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158" w:rsidRDefault="00626897" w:rsidP="00626897">
      <w:pPr>
        <w:spacing w:after="0" w:line="240" w:lineRule="auto"/>
        <w:jc w:val="center"/>
        <w:rPr>
          <w:b/>
        </w:rPr>
      </w:pPr>
      <w:r>
        <w:t>quarta-feira, 13 de dezembro de 2017 - Executivo I – página 35</w:t>
      </w:r>
    </w:p>
    <w:p w:rsidR="00720158" w:rsidRDefault="00720158" w:rsidP="0069135A">
      <w:pPr>
        <w:spacing w:after="0" w:line="240" w:lineRule="auto"/>
        <w:ind w:left="2835"/>
        <w:jc w:val="both"/>
        <w:rPr>
          <w:b/>
        </w:rPr>
      </w:pPr>
    </w:p>
    <w:p w:rsidR="00626897" w:rsidRDefault="00626897" w:rsidP="0069135A">
      <w:pPr>
        <w:spacing w:after="0" w:line="240" w:lineRule="auto"/>
        <w:ind w:left="2835"/>
        <w:jc w:val="both"/>
        <w:rPr>
          <w:b/>
        </w:rPr>
      </w:pPr>
    </w:p>
    <w:p w:rsidR="00633815" w:rsidRPr="0069135A" w:rsidRDefault="00633815" w:rsidP="0069135A">
      <w:pPr>
        <w:spacing w:after="0" w:line="240" w:lineRule="auto"/>
        <w:ind w:left="2835"/>
        <w:jc w:val="both"/>
        <w:rPr>
          <w:b/>
        </w:rPr>
      </w:pPr>
      <w:r w:rsidRPr="0069135A">
        <w:rPr>
          <w:b/>
        </w:rPr>
        <w:t>Resolução SE 68, de 12-12-2017</w:t>
      </w:r>
    </w:p>
    <w:p w:rsidR="00633815" w:rsidRDefault="00633815" w:rsidP="0069135A">
      <w:pPr>
        <w:spacing w:after="0" w:line="240" w:lineRule="auto"/>
        <w:ind w:left="2835"/>
        <w:jc w:val="both"/>
      </w:pPr>
      <w:r>
        <w:t xml:space="preserve">Dispõe sobre o atendimento educacional aos alunos, público-alvo da Educação Especial, na rede estadual de ensino </w:t>
      </w:r>
    </w:p>
    <w:p w:rsidR="00633815" w:rsidRDefault="00633815" w:rsidP="0069135A">
      <w:pPr>
        <w:jc w:val="both"/>
      </w:pPr>
    </w:p>
    <w:p w:rsidR="00633815" w:rsidRPr="00720158" w:rsidRDefault="00633815" w:rsidP="00720158">
      <w:pPr>
        <w:spacing w:after="0" w:line="120" w:lineRule="atLeast"/>
        <w:jc w:val="both"/>
        <w:rPr>
          <w:rFonts w:cs="Times New Roman"/>
        </w:rPr>
      </w:pPr>
      <w:r w:rsidRPr="00720158">
        <w:rPr>
          <w:rFonts w:cs="Times New Roman"/>
        </w:rPr>
        <w:t>O Secretário da Educação, com fundamento no disposto no artigo 80, inciso II, alínea "c", item 1, do Decreto 57.141, de 18/7/11, e considerando: - o direito do aluno à educação de qualidade, igualitária, inclusiva e centrada no respeito à diversidade humana;</w:t>
      </w:r>
    </w:p>
    <w:p w:rsidR="00633815" w:rsidRPr="00720158" w:rsidRDefault="00633815" w:rsidP="00720158">
      <w:pPr>
        <w:spacing w:after="0" w:line="120" w:lineRule="atLeast"/>
        <w:jc w:val="both"/>
        <w:rPr>
          <w:rFonts w:cs="Times New Roman"/>
        </w:rPr>
      </w:pPr>
      <w:r w:rsidRPr="00720158">
        <w:rPr>
          <w:rFonts w:cs="Times New Roman"/>
        </w:rPr>
        <w:t xml:space="preserve">- </w:t>
      </w:r>
      <w:proofErr w:type="gramStart"/>
      <w:r w:rsidRPr="00720158">
        <w:rPr>
          <w:rFonts w:cs="Times New Roman"/>
        </w:rPr>
        <w:t>a</w:t>
      </w:r>
      <w:proofErr w:type="gramEnd"/>
      <w:r w:rsidRPr="00720158">
        <w:rPr>
          <w:rFonts w:cs="Times New Roman"/>
        </w:rPr>
        <w:t xml:space="preserve"> necessidade de se garantir atendimento educacional especializado/inclusivo que, respeitando as características individuais do público- alvo da Educação Especial, garanta o pleno desenvolvimento do educando; </w:t>
      </w:r>
    </w:p>
    <w:p w:rsidR="00633815" w:rsidRPr="00720158" w:rsidRDefault="00633815" w:rsidP="00720158">
      <w:pPr>
        <w:spacing w:after="0" w:line="120" w:lineRule="atLeast"/>
        <w:jc w:val="both"/>
        <w:rPr>
          <w:rFonts w:cs="Times New Roman"/>
        </w:rPr>
      </w:pPr>
      <w:r w:rsidRPr="00720158">
        <w:rPr>
          <w:rFonts w:cs="Times New Roman"/>
        </w:rPr>
        <w:t xml:space="preserve">- </w:t>
      </w:r>
      <w:proofErr w:type="gramStart"/>
      <w:r w:rsidRPr="00720158">
        <w:rPr>
          <w:rFonts w:cs="Times New Roman"/>
        </w:rPr>
        <w:t>a</w:t>
      </w:r>
      <w:proofErr w:type="gramEnd"/>
      <w:r w:rsidRPr="00720158">
        <w:rPr>
          <w:rFonts w:cs="Times New Roman"/>
        </w:rPr>
        <w:t xml:space="preserve"> legislação que regula e regulamenta a oferta de educação especial no estado de São Paulo, com destaque para as normas constitucionais, as diretrizes e bases da educação nacional e as do CEE, órgão próprio do sistema estadual de ensino;</w:t>
      </w:r>
    </w:p>
    <w:p w:rsidR="00633815" w:rsidRPr="00720158" w:rsidRDefault="00633815" w:rsidP="00720158">
      <w:pPr>
        <w:spacing w:after="0" w:line="120" w:lineRule="atLeast"/>
        <w:jc w:val="both"/>
        <w:rPr>
          <w:rFonts w:cs="Times New Roman"/>
        </w:rPr>
      </w:pPr>
      <w:r w:rsidRPr="00720158">
        <w:rPr>
          <w:rFonts w:cs="Times New Roman"/>
        </w:rPr>
        <w:t xml:space="preserve"> - </w:t>
      </w:r>
      <w:proofErr w:type="gramStart"/>
      <w:r w:rsidRPr="00720158">
        <w:rPr>
          <w:rFonts w:cs="Times New Roman"/>
        </w:rPr>
        <w:t>a</w:t>
      </w:r>
      <w:proofErr w:type="gramEnd"/>
      <w:r w:rsidRPr="00720158">
        <w:rPr>
          <w:rFonts w:cs="Times New Roman"/>
        </w:rPr>
        <w:t xml:space="preserve"> Política Nacional de Proteção dos Direitos da Pessoa com Transtorno do Espectro Autista, instituída pela Lei 12.764, de 27-12-2012, atribuindo ao gestor escolar ou autoridade responsável o cumprimento da diretriz inadiável de assegurar matrícula ao aluno com transtorno do espectro autista, ou, com qualquer outro tipo de deficiência, Resolve: </w:t>
      </w:r>
    </w:p>
    <w:p w:rsidR="00633815" w:rsidRPr="00720158" w:rsidRDefault="00633815" w:rsidP="00720158">
      <w:pPr>
        <w:spacing w:after="0" w:line="120" w:lineRule="atLeast"/>
        <w:jc w:val="both"/>
        <w:rPr>
          <w:rFonts w:cs="Times New Roman"/>
        </w:rPr>
      </w:pPr>
      <w:r w:rsidRPr="00626897">
        <w:rPr>
          <w:rFonts w:cs="Times New Roman"/>
          <w:b/>
        </w:rPr>
        <w:t>Artigo 1º</w:t>
      </w:r>
      <w:r w:rsidRPr="00720158">
        <w:rPr>
          <w:rFonts w:cs="Times New Roman"/>
        </w:rPr>
        <w:t xml:space="preserve"> - Consideram-se, para efeito do que dispõe a presente resolução: </w:t>
      </w:r>
    </w:p>
    <w:p w:rsidR="0069135A" w:rsidRPr="00720158" w:rsidRDefault="00633815" w:rsidP="00720158">
      <w:pPr>
        <w:spacing w:after="0" w:line="120" w:lineRule="atLeast"/>
        <w:jc w:val="both"/>
        <w:rPr>
          <w:rFonts w:cs="Times New Roman"/>
        </w:rPr>
      </w:pPr>
      <w:r w:rsidRPr="00626897">
        <w:rPr>
          <w:rFonts w:cs="Times New Roman"/>
          <w:b/>
        </w:rPr>
        <w:t xml:space="preserve">I </w:t>
      </w:r>
      <w:r w:rsidRPr="00720158">
        <w:rPr>
          <w:rFonts w:cs="Times New Roman"/>
        </w:rPr>
        <w:t xml:space="preserve">- Sala - espaço físico para a realização de atividades pedagógicas; </w:t>
      </w:r>
    </w:p>
    <w:p w:rsidR="0069135A" w:rsidRPr="00720158" w:rsidRDefault="00633815" w:rsidP="00720158">
      <w:pPr>
        <w:spacing w:after="0" w:line="120" w:lineRule="atLeast"/>
        <w:jc w:val="both"/>
        <w:rPr>
          <w:rFonts w:cs="Times New Roman"/>
        </w:rPr>
      </w:pPr>
      <w:r w:rsidRPr="00720158">
        <w:rPr>
          <w:rFonts w:cs="Times New Roman"/>
        </w:rPr>
        <w:t xml:space="preserve">II - Sala de Recursos - sala multifuncional para a realização de atividades referentes ao atendimento educacional especializado em turmas distintas compostas por alunos de acordo com suas necessidades; </w:t>
      </w:r>
    </w:p>
    <w:p w:rsidR="0069135A" w:rsidRPr="00720158" w:rsidRDefault="00633815" w:rsidP="00720158">
      <w:pPr>
        <w:spacing w:after="0" w:line="120" w:lineRule="atLeast"/>
        <w:jc w:val="both"/>
        <w:rPr>
          <w:rFonts w:cs="Times New Roman"/>
        </w:rPr>
      </w:pPr>
      <w:r w:rsidRPr="00626897">
        <w:rPr>
          <w:rFonts w:cs="Times New Roman"/>
          <w:b/>
        </w:rPr>
        <w:t>III</w:t>
      </w:r>
      <w:r w:rsidRPr="00720158">
        <w:rPr>
          <w:rFonts w:cs="Times New Roman"/>
        </w:rPr>
        <w:t xml:space="preserve"> - Turma - agrupamento de alunos que frequentam o mesmo período, organizado por uma única área de deficiência ou de Transtorno do Espectro Autista ou de Altas Habilidades ou </w:t>
      </w:r>
      <w:proofErr w:type="spellStart"/>
      <w:r w:rsidRPr="00720158">
        <w:rPr>
          <w:rFonts w:cs="Times New Roman"/>
        </w:rPr>
        <w:t>Superdotação</w:t>
      </w:r>
      <w:proofErr w:type="spellEnd"/>
      <w:r w:rsidRPr="00720158">
        <w:rPr>
          <w:rFonts w:cs="Times New Roman"/>
        </w:rPr>
        <w:t xml:space="preserve">; </w:t>
      </w:r>
    </w:p>
    <w:p w:rsidR="0069135A" w:rsidRPr="00720158" w:rsidRDefault="00633815" w:rsidP="00720158">
      <w:pPr>
        <w:spacing w:after="0" w:line="120" w:lineRule="atLeast"/>
        <w:jc w:val="both"/>
        <w:rPr>
          <w:rFonts w:cs="Times New Roman"/>
        </w:rPr>
      </w:pPr>
      <w:r w:rsidRPr="00626897">
        <w:rPr>
          <w:rFonts w:cs="Times New Roman"/>
          <w:b/>
        </w:rPr>
        <w:t xml:space="preserve">IV </w:t>
      </w:r>
      <w:r w:rsidRPr="00720158">
        <w:rPr>
          <w:rFonts w:cs="Times New Roman"/>
        </w:rPr>
        <w:t>- Modalidade Itinerante/</w:t>
      </w:r>
      <w:proofErr w:type="spellStart"/>
      <w:r w:rsidRPr="00720158">
        <w:rPr>
          <w:rFonts w:cs="Times New Roman"/>
        </w:rPr>
        <w:t>Itinerância</w:t>
      </w:r>
      <w:proofErr w:type="spellEnd"/>
      <w:r w:rsidRPr="00720158">
        <w:rPr>
          <w:rFonts w:cs="Times New Roman"/>
        </w:rPr>
        <w:t xml:space="preserve"> - atendimento realizado por professor especializado que se desloca até a escola de matrícula do aluno quando comprovada a inviabilidade de abertura de sala de recursos em espaço físico próprio; </w:t>
      </w:r>
    </w:p>
    <w:p w:rsidR="0069135A" w:rsidRPr="00720158" w:rsidRDefault="00633815" w:rsidP="00720158">
      <w:pPr>
        <w:spacing w:after="0" w:line="120" w:lineRule="atLeast"/>
        <w:jc w:val="both"/>
        <w:rPr>
          <w:rFonts w:cs="Times New Roman"/>
        </w:rPr>
      </w:pPr>
      <w:r w:rsidRPr="00720158">
        <w:rPr>
          <w:rFonts w:cs="Times New Roman"/>
        </w:rPr>
        <w:t xml:space="preserve">V - Educação Especial Exclusiva - processo de ensino-aprendizagem que ocorre em substituição ao ensino regular sempre que esgotados todos os recursos da escola necessários à transposição das barreiras à inclusão do aluno público-alvo da educação especial no ensino comum; </w:t>
      </w:r>
    </w:p>
    <w:p w:rsidR="000D4EEB" w:rsidRPr="00720158" w:rsidRDefault="00633815" w:rsidP="00720158">
      <w:pPr>
        <w:spacing w:after="0" w:line="120" w:lineRule="atLeast"/>
        <w:jc w:val="both"/>
        <w:rPr>
          <w:rFonts w:cs="Times New Roman"/>
        </w:rPr>
      </w:pPr>
      <w:r w:rsidRPr="00720158">
        <w:rPr>
          <w:rFonts w:cs="Times New Roman"/>
        </w:rPr>
        <w:t>VI - Classe Regida por Professor Especializado - CRPE - classe de educação especial exclusiva em escola da rede estadual de ensino;</w:t>
      </w:r>
    </w:p>
    <w:p w:rsidR="0069135A" w:rsidRPr="00720158" w:rsidRDefault="00633815" w:rsidP="00720158">
      <w:pPr>
        <w:spacing w:after="0" w:line="120" w:lineRule="atLeast"/>
        <w:jc w:val="both"/>
        <w:rPr>
          <w:rFonts w:cs="Times New Roman"/>
        </w:rPr>
      </w:pPr>
      <w:r w:rsidRPr="00720158">
        <w:rPr>
          <w:rFonts w:cs="Times New Roman"/>
        </w:rPr>
        <w:t xml:space="preserve">VII - Instituição Especializada - instituição privada que mantém vínculo com a Secretaria da educação para atendimento a alunos em classes de educação especial exclusiva; </w:t>
      </w:r>
    </w:p>
    <w:p w:rsidR="0069135A" w:rsidRPr="00720158" w:rsidRDefault="00633815" w:rsidP="00720158">
      <w:pPr>
        <w:spacing w:after="0" w:line="120" w:lineRule="atLeast"/>
        <w:jc w:val="both"/>
        <w:rPr>
          <w:rFonts w:cs="Times New Roman"/>
        </w:rPr>
      </w:pPr>
      <w:r w:rsidRPr="00720158">
        <w:rPr>
          <w:rFonts w:cs="Times New Roman"/>
        </w:rPr>
        <w:t xml:space="preserve">VIII- Avaliação Pedagógica - avaliação realizada por professor especializado com o objetivo de identificar os recursos e apoios necessários.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2º</w:t>
      </w:r>
      <w:r w:rsidRPr="00720158">
        <w:rPr>
          <w:rFonts w:cs="Times New Roman"/>
        </w:rPr>
        <w:t xml:space="preserve"> - Fica assegurado aos alunos público-alvo da Educação Especial o direito à matrícula em classes ou turmas do Ensino Fundamental ou Médio, de qualquer modalidade de ensino. </w:t>
      </w:r>
    </w:p>
    <w:p w:rsidR="007A394A" w:rsidRDefault="007A394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3º</w:t>
      </w:r>
      <w:r w:rsidRPr="00720158">
        <w:rPr>
          <w:rFonts w:cs="Times New Roman"/>
        </w:rPr>
        <w:t xml:space="preserve"> - São considerados público-alvo da Educação Especial, para efeito do que dispõe a presente resolução, os alunos com: </w:t>
      </w:r>
    </w:p>
    <w:p w:rsidR="0069135A" w:rsidRPr="00720158" w:rsidRDefault="00633815" w:rsidP="00720158">
      <w:pPr>
        <w:spacing w:after="0" w:line="120" w:lineRule="atLeast"/>
        <w:jc w:val="both"/>
        <w:rPr>
          <w:rFonts w:cs="Times New Roman"/>
        </w:rPr>
      </w:pPr>
      <w:r w:rsidRPr="00720158">
        <w:rPr>
          <w:rFonts w:cs="Times New Roman"/>
        </w:rPr>
        <w:t xml:space="preserve">I - Deficiência; </w:t>
      </w:r>
    </w:p>
    <w:p w:rsidR="0069135A" w:rsidRPr="00720158" w:rsidRDefault="00633815" w:rsidP="00720158">
      <w:pPr>
        <w:spacing w:after="0" w:line="120" w:lineRule="atLeast"/>
        <w:jc w:val="both"/>
        <w:rPr>
          <w:rFonts w:cs="Times New Roman"/>
        </w:rPr>
      </w:pPr>
      <w:r w:rsidRPr="00720158">
        <w:rPr>
          <w:rFonts w:cs="Times New Roman"/>
        </w:rPr>
        <w:t xml:space="preserve">II - Transtornos do Espectro Autista - TEA; ou </w:t>
      </w:r>
    </w:p>
    <w:p w:rsidR="0069135A" w:rsidRPr="00720158" w:rsidRDefault="00633815" w:rsidP="00720158">
      <w:pPr>
        <w:spacing w:after="0" w:line="120" w:lineRule="atLeast"/>
        <w:jc w:val="both"/>
        <w:rPr>
          <w:rFonts w:cs="Times New Roman"/>
        </w:rPr>
      </w:pPr>
      <w:r w:rsidRPr="00720158">
        <w:rPr>
          <w:rFonts w:cs="Times New Roman"/>
        </w:rPr>
        <w:t xml:space="preserve">III - Altas Habilidades ou </w:t>
      </w:r>
      <w:proofErr w:type="spellStart"/>
      <w:r w:rsidRPr="00720158">
        <w:rPr>
          <w:rFonts w:cs="Times New Roman"/>
        </w:rPr>
        <w:t>Superdotação</w:t>
      </w:r>
      <w:proofErr w:type="spellEnd"/>
      <w:r w:rsidRPr="00720158">
        <w:rPr>
          <w:rFonts w:cs="Times New Roman"/>
        </w:rPr>
        <w:t xml:space="preserve">. </w:t>
      </w:r>
    </w:p>
    <w:p w:rsidR="0069135A" w:rsidRPr="00720158" w:rsidRDefault="00633815" w:rsidP="00720158">
      <w:pPr>
        <w:spacing w:after="0" w:line="120" w:lineRule="atLeast"/>
        <w:jc w:val="both"/>
        <w:rPr>
          <w:rFonts w:cs="Times New Roman"/>
        </w:rPr>
      </w:pPr>
      <w:r w:rsidRPr="00720158">
        <w:rPr>
          <w:rFonts w:cs="Times New Roman"/>
        </w:rPr>
        <w:t xml:space="preserve">§ 1º - Aos alunos público-alvo da Educação Especial, devidamente matriculados na rede estadual de ensino, será assegurado Atendimento Educacional Especializado - AEE, a ser ofertado em Salas de Recursos dessa rede de ensino, inclusive na modalidade itinerante, ou em instituições comunitárias, confessionais ou </w:t>
      </w:r>
      <w:r w:rsidRPr="00720158">
        <w:rPr>
          <w:rFonts w:cs="Times New Roman"/>
        </w:rPr>
        <w:lastRenderedPageBreak/>
        <w:t xml:space="preserve">filantrópicas sem fins lucrativos, que ofereçam esse atendimento, exclusivamente, no </w:t>
      </w:r>
      <w:proofErr w:type="spellStart"/>
      <w:r w:rsidRPr="00720158">
        <w:rPr>
          <w:rFonts w:cs="Times New Roman"/>
        </w:rPr>
        <w:t>contraturno</w:t>
      </w:r>
      <w:proofErr w:type="spellEnd"/>
      <w:r w:rsidRPr="00720158">
        <w:rPr>
          <w:rFonts w:cs="Times New Roman"/>
        </w:rPr>
        <w:t xml:space="preserve"> da frequência do aluno nas classes comuns do ensino regular. </w:t>
      </w:r>
    </w:p>
    <w:p w:rsidR="0069135A" w:rsidRPr="00720158" w:rsidRDefault="00633815" w:rsidP="00720158">
      <w:pPr>
        <w:spacing w:after="0" w:line="120" w:lineRule="atLeast"/>
        <w:jc w:val="both"/>
        <w:rPr>
          <w:rFonts w:cs="Times New Roman"/>
        </w:rPr>
      </w:pPr>
      <w:r w:rsidRPr="00720158">
        <w:rPr>
          <w:rFonts w:cs="Times New Roman"/>
        </w:rPr>
        <w:t xml:space="preserve">§ 2º - Todos os profissionais da escola estarão envolvidos no atendimento aos alunos público-alvo da educação especial, com o objetivo de reduzir ou eliminar barreiras, proporcionando o apoio necessário a todos eles.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4º</w:t>
      </w:r>
      <w:r w:rsidRPr="00720158">
        <w:rPr>
          <w:rFonts w:cs="Times New Roman"/>
        </w:rPr>
        <w:t xml:space="preserve"> - O Atendimento Educacional Especializado - AEE constitui conjuntos de atividades, de recursos de acessibilidade e de estratégias pedagógicas eliminadoras de barreiras que possam impedir o desenvolvimento da aprendizagem e a plena participação da pessoa com deficiência em sua inserção social, conforme descritas no artigo 2º da Lei federal 13.146/2015.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5º</w:t>
      </w:r>
      <w:r w:rsidRPr="00720158">
        <w:rPr>
          <w:rFonts w:cs="Times New Roman"/>
        </w:rPr>
        <w:t xml:space="preserve"> - Os pedidos de autorização para oferta de Atendimento Educacional Especializado - AEE, sob a forma de Sala de Recursos ou na modalidade itinerante, deverão comprovar a existência de demanda, e ser instruídos com: </w:t>
      </w:r>
    </w:p>
    <w:p w:rsidR="0069135A" w:rsidRPr="00720158" w:rsidRDefault="00633815" w:rsidP="00720158">
      <w:pPr>
        <w:spacing w:after="0" w:line="120" w:lineRule="atLeast"/>
        <w:jc w:val="both"/>
        <w:rPr>
          <w:rFonts w:cs="Times New Roman"/>
        </w:rPr>
      </w:pPr>
      <w:r w:rsidRPr="00720158">
        <w:rPr>
          <w:rFonts w:cs="Times New Roman"/>
        </w:rPr>
        <w:t xml:space="preserve">I - </w:t>
      </w:r>
      <w:proofErr w:type="gramStart"/>
      <w:r w:rsidRPr="00720158">
        <w:rPr>
          <w:rFonts w:cs="Times New Roman"/>
        </w:rPr>
        <w:t>avaliação</w:t>
      </w:r>
      <w:proofErr w:type="gramEnd"/>
      <w:r w:rsidRPr="00720158">
        <w:rPr>
          <w:rFonts w:cs="Times New Roman"/>
        </w:rPr>
        <w:t xml:space="preserve"> pedagógica, realizada por professor especializado, e psicológica do aluno, em caso de deficiência intelectual; </w:t>
      </w:r>
    </w:p>
    <w:p w:rsidR="0069135A" w:rsidRPr="00720158" w:rsidRDefault="00633815" w:rsidP="00720158">
      <w:pPr>
        <w:spacing w:after="0" w:line="120" w:lineRule="atLeast"/>
        <w:jc w:val="both"/>
        <w:rPr>
          <w:rFonts w:cs="Times New Roman"/>
        </w:rPr>
      </w:pPr>
      <w:r w:rsidRPr="00720158">
        <w:rPr>
          <w:rFonts w:cs="Times New Roman"/>
        </w:rPr>
        <w:t xml:space="preserve">II - </w:t>
      </w:r>
      <w:proofErr w:type="gramStart"/>
      <w:r w:rsidRPr="00720158">
        <w:rPr>
          <w:rFonts w:cs="Times New Roman"/>
        </w:rPr>
        <w:t>laudo</w:t>
      </w:r>
      <w:proofErr w:type="gramEnd"/>
      <w:r w:rsidRPr="00720158">
        <w:rPr>
          <w:rFonts w:cs="Times New Roman"/>
        </w:rPr>
        <w:t xml:space="preserve"> médico, no caso de deficiências auditiva/surdez, física, visual, surdo</w:t>
      </w:r>
      <w:r w:rsidR="0069135A" w:rsidRPr="00720158">
        <w:rPr>
          <w:rFonts w:cs="Times New Roman"/>
        </w:rPr>
        <w:t xml:space="preserve">, </w:t>
      </w:r>
      <w:r w:rsidRPr="00720158">
        <w:rPr>
          <w:rFonts w:cs="Times New Roman"/>
        </w:rPr>
        <w:t>cegueira, transtorno do espectro autista e deficiência múltipla e múltipla sensorial;</w:t>
      </w:r>
    </w:p>
    <w:p w:rsidR="0069135A" w:rsidRPr="00720158" w:rsidRDefault="00633815" w:rsidP="00720158">
      <w:pPr>
        <w:spacing w:after="0" w:line="120" w:lineRule="atLeast"/>
        <w:jc w:val="both"/>
        <w:rPr>
          <w:rFonts w:cs="Times New Roman"/>
        </w:rPr>
      </w:pPr>
      <w:r w:rsidRPr="00720158">
        <w:rPr>
          <w:rFonts w:cs="Times New Roman"/>
        </w:rPr>
        <w:t xml:space="preserve">III - avaliação pedagógica realizada por professor especializado, complementada por avaliação psicológica, em casos de altas habilidades ou </w:t>
      </w:r>
      <w:proofErr w:type="spellStart"/>
      <w:r w:rsidRPr="00720158">
        <w:rPr>
          <w:rFonts w:cs="Times New Roman"/>
        </w:rPr>
        <w:t>superdotação</w:t>
      </w:r>
      <w:proofErr w:type="spellEnd"/>
      <w:r w:rsidRPr="00720158">
        <w:rPr>
          <w:rFonts w:cs="Times New Roman"/>
        </w:rPr>
        <w:t xml:space="preserve">; </w:t>
      </w:r>
    </w:p>
    <w:p w:rsidR="007A394A" w:rsidRDefault="00633815" w:rsidP="00720158">
      <w:pPr>
        <w:spacing w:after="0" w:line="120" w:lineRule="atLeast"/>
        <w:jc w:val="both"/>
        <w:rPr>
          <w:rFonts w:cs="Times New Roman"/>
        </w:rPr>
      </w:pPr>
      <w:r w:rsidRPr="00720158">
        <w:rPr>
          <w:rFonts w:cs="Times New Roman"/>
        </w:rPr>
        <w:t xml:space="preserve">IV - </w:t>
      </w:r>
      <w:proofErr w:type="gramStart"/>
      <w:r w:rsidRPr="00720158">
        <w:rPr>
          <w:rFonts w:cs="Times New Roman"/>
        </w:rPr>
        <w:t>parecer</w:t>
      </w:r>
      <w:proofErr w:type="gramEnd"/>
      <w:r w:rsidRPr="00720158">
        <w:rPr>
          <w:rFonts w:cs="Times New Roman"/>
        </w:rPr>
        <w:t xml:space="preserve"> da equipe de Educação Especial da Diretoria de Ensino. </w:t>
      </w:r>
    </w:p>
    <w:p w:rsidR="007A394A" w:rsidRDefault="007A394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6º</w:t>
      </w:r>
      <w:r w:rsidRPr="00720158">
        <w:rPr>
          <w:rFonts w:cs="Times New Roman"/>
        </w:rPr>
        <w:t xml:space="preserve"> - A autorização para oferta de Atendimento Educacional Especializado - AEE, sob a forma de Sala de Recursos, em unidade escolar, observados os requisitos/documentos, previstos no artigo 5º, dar-se-á mediante processo autuado na Diretoria de Ensino e instruído, obrigatoriamente, com os seguintes documentos: </w:t>
      </w:r>
    </w:p>
    <w:p w:rsidR="0069135A" w:rsidRPr="00720158" w:rsidRDefault="00633815" w:rsidP="00720158">
      <w:pPr>
        <w:spacing w:after="0" w:line="120" w:lineRule="atLeast"/>
        <w:jc w:val="both"/>
        <w:rPr>
          <w:rFonts w:cs="Times New Roman"/>
        </w:rPr>
      </w:pPr>
      <w:r w:rsidRPr="00720158">
        <w:rPr>
          <w:rFonts w:cs="Times New Roman"/>
        </w:rPr>
        <w:t xml:space="preserve">I - </w:t>
      </w:r>
      <w:proofErr w:type="gramStart"/>
      <w:r w:rsidRPr="00720158">
        <w:rPr>
          <w:rFonts w:cs="Times New Roman"/>
        </w:rPr>
        <w:t>ofício</w:t>
      </w:r>
      <w:proofErr w:type="gramEnd"/>
      <w:r w:rsidRPr="00720158">
        <w:rPr>
          <w:rFonts w:cs="Times New Roman"/>
        </w:rPr>
        <w:t xml:space="preserve"> do Diretor da unidade escolar dirigido ao Dirigente Regional de Ensino, especificando a natureza da demanda existente (áreas de deficiência, transtorno do espectro autista e ou altas habilidades ou </w:t>
      </w:r>
      <w:proofErr w:type="spellStart"/>
      <w:r w:rsidRPr="00720158">
        <w:rPr>
          <w:rFonts w:cs="Times New Roman"/>
        </w:rPr>
        <w:t>superdotação</w:t>
      </w:r>
      <w:proofErr w:type="spellEnd"/>
      <w:r w:rsidRPr="00720158">
        <w:rPr>
          <w:rFonts w:cs="Times New Roman"/>
        </w:rPr>
        <w:t xml:space="preserve">), e o número de alunos/ turmas a ser respectivamente atendidos; </w:t>
      </w:r>
    </w:p>
    <w:p w:rsidR="0069135A" w:rsidRPr="00720158" w:rsidRDefault="00633815" w:rsidP="00720158">
      <w:pPr>
        <w:spacing w:after="0" w:line="120" w:lineRule="atLeast"/>
        <w:jc w:val="both"/>
        <w:rPr>
          <w:rFonts w:cs="Times New Roman"/>
        </w:rPr>
      </w:pPr>
      <w:r w:rsidRPr="00720158">
        <w:rPr>
          <w:rFonts w:cs="Times New Roman"/>
        </w:rPr>
        <w:t xml:space="preserve">II - </w:t>
      </w:r>
      <w:proofErr w:type="gramStart"/>
      <w:r w:rsidRPr="00720158">
        <w:rPr>
          <w:rFonts w:cs="Times New Roman"/>
        </w:rPr>
        <w:t>planilha</w:t>
      </w:r>
      <w:proofErr w:type="gramEnd"/>
      <w:r w:rsidRPr="00720158">
        <w:rPr>
          <w:rFonts w:cs="Times New Roman"/>
        </w:rPr>
        <w:t xml:space="preserve"> contendo: nome, RA, série/ano, escola de origem do aluno a ser atendido e os respectivos horários de aula na classe/sala comum; </w:t>
      </w:r>
    </w:p>
    <w:p w:rsidR="0069135A" w:rsidRPr="00720158" w:rsidRDefault="00633815" w:rsidP="00720158">
      <w:pPr>
        <w:spacing w:after="0" w:line="120" w:lineRule="atLeast"/>
        <w:jc w:val="both"/>
        <w:rPr>
          <w:rFonts w:cs="Times New Roman"/>
        </w:rPr>
      </w:pPr>
      <w:r w:rsidRPr="00720158">
        <w:rPr>
          <w:rFonts w:cs="Times New Roman"/>
        </w:rPr>
        <w:t xml:space="preserve">III - ficha do aluno, obtida no Sistema de Cadastro de Alunos, com identificação das respectivas necessidades; </w:t>
      </w:r>
    </w:p>
    <w:p w:rsidR="0069135A" w:rsidRPr="00720158" w:rsidRDefault="00633815" w:rsidP="00720158">
      <w:pPr>
        <w:spacing w:after="0" w:line="120" w:lineRule="atLeast"/>
        <w:jc w:val="both"/>
        <w:rPr>
          <w:rFonts w:cs="Times New Roman"/>
        </w:rPr>
      </w:pPr>
      <w:r w:rsidRPr="00720158">
        <w:rPr>
          <w:rFonts w:cs="Times New Roman"/>
        </w:rPr>
        <w:t xml:space="preserve">IV - </w:t>
      </w:r>
      <w:proofErr w:type="gramStart"/>
      <w:r w:rsidRPr="00720158">
        <w:rPr>
          <w:rFonts w:cs="Times New Roman"/>
        </w:rPr>
        <w:t>parecer</w:t>
      </w:r>
      <w:proofErr w:type="gramEnd"/>
      <w:r w:rsidRPr="00720158">
        <w:rPr>
          <w:rFonts w:cs="Times New Roman"/>
        </w:rPr>
        <w:t xml:space="preserve"> do Centro de Informações Educacionais e Gestão da Rede Escolar - CIE, por meio de seu Núcleo de Gestão da Rede Escolar e Matrícula - NRM, contendo: </w:t>
      </w:r>
    </w:p>
    <w:p w:rsidR="0069135A" w:rsidRPr="00720158" w:rsidRDefault="00633815" w:rsidP="00720158">
      <w:pPr>
        <w:spacing w:after="0" w:line="120" w:lineRule="atLeast"/>
        <w:jc w:val="both"/>
        <w:rPr>
          <w:rFonts w:cs="Times New Roman"/>
        </w:rPr>
      </w:pPr>
      <w:r w:rsidRPr="00720158">
        <w:rPr>
          <w:rFonts w:cs="Times New Roman"/>
        </w:rPr>
        <w:t xml:space="preserve">a) indicação do espaço físico disponível a ser utilizado no prédio escolar; </w:t>
      </w:r>
    </w:p>
    <w:p w:rsidR="0069135A" w:rsidRPr="00720158" w:rsidRDefault="00633815" w:rsidP="00720158">
      <w:pPr>
        <w:spacing w:after="0" w:line="120" w:lineRule="atLeast"/>
        <w:jc w:val="both"/>
        <w:rPr>
          <w:rFonts w:cs="Times New Roman"/>
        </w:rPr>
      </w:pPr>
      <w:r w:rsidRPr="00720158">
        <w:rPr>
          <w:rFonts w:cs="Times New Roman"/>
        </w:rPr>
        <w:t xml:space="preserve">b) cópia </w:t>
      </w:r>
      <w:proofErr w:type="gramStart"/>
      <w:r w:rsidRPr="00720158">
        <w:rPr>
          <w:rFonts w:cs="Times New Roman"/>
        </w:rPr>
        <w:t>do croquis</w:t>
      </w:r>
      <w:proofErr w:type="gramEnd"/>
      <w:r w:rsidRPr="00720158">
        <w:rPr>
          <w:rFonts w:cs="Times New Roman"/>
        </w:rPr>
        <w:t xml:space="preserve"> do local que sediará a Sala de Recursos; </w:t>
      </w:r>
    </w:p>
    <w:p w:rsidR="0069135A" w:rsidRPr="00720158" w:rsidRDefault="00633815" w:rsidP="00720158">
      <w:pPr>
        <w:spacing w:after="0" w:line="120" w:lineRule="atLeast"/>
        <w:jc w:val="both"/>
        <w:rPr>
          <w:rFonts w:cs="Times New Roman"/>
        </w:rPr>
      </w:pPr>
      <w:r w:rsidRPr="00720158">
        <w:rPr>
          <w:rFonts w:cs="Times New Roman"/>
        </w:rPr>
        <w:t xml:space="preserve">c) análise da demanda, devidamente comprovada; </w:t>
      </w:r>
    </w:p>
    <w:p w:rsidR="0069135A" w:rsidRPr="00720158" w:rsidRDefault="00633815" w:rsidP="00720158">
      <w:pPr>
        <w:spacing w:after="0" w:line="120" w:lineRule="atLeast"/>
        <w:jc w:val="both"/>
        <w:rPr>
          <w:rFonts w:cs="Times New Roman"/>
        </w:rPr>
      </w:pPr>
      <w:r w:rsidRPr="00720158">
        <w:rPr>
          <w:rFonts w:cs="Times New Roman"/>
        </w:rPr>
        <w:t xml:space="preserve">V - </w:t>
      </w:r>
      <w:proofErr w:type="gramStart"/>
      <w:r w:rsidRPr="00720158">
        <w:rPr>
          <w:rFonts w:cs="Times New Roman"/>
        </w:rPr>
        <w:t>parecer</w:t>
      </w:r>
      <w:proofErr w:type="gramEnd"/>
      <w:r w:rsidRPr="00720158">
        <w:rPr>
          <w:rFonts w:cs="Times New Roman"/>
        </w:rPr>
        <w:t xml:space="preserve"> do Supervisor de Ensino responsável pela unidade escolar; </w:t>
      </w:r>
    </w:p>
    <w:p w:rsidR="0069135A" w:rsidRPr="00720158" w:rsidRDefault="00633815" w:rsidP="00720158">
      <w:pPr>
        <w:spacing w:after="0" w:line="120" w:lineRule="atLeast"/>
        <w:jc w:val="both"/>
        <w:rPr>
          <w:rFonts w:cs="Times New Roman"/>
        </w:rPr>
      </w:pPr>
      <w:r w:rsidRPr="00720158">
        <w:rPr>
          <w:rFonts w:cs="Times New Roman"/>
        </w:rPr>
        <w:t xml:space="preserve">VI - </w:t>
      </w:r>
      <w:proofErr w:type="gramStart"/>
      <w:r w:rsidRPr="00720158">
        <w:rPr>
          <w:rFonts w:cs="Times New Roman"/>
        </w:rPr>
        <w:t>parecer</w:t>
      </w:r>
      <w:proofErr w:type="gramEnd"/>
      <w:r w:rsidRPr="00720158">
        <w:rPr>
          <w:rFonts w:cs="Times New Roman"/>
        </w:rPr>
        <w:t xml:space="preserve"> da Equipe de Educação Especial da Diretoria de Ensino; e </w:t>
      </w:r>
    </w:p>
    <w:p w:rsidR="0069135A" w:rsidRPr="00720158" w:rsidRDefault="00633815" w:rsidP="00720158">
      <w:pPr>
        <w:spacing w:after="0" w:line="120" w:lineRule="atLeast"/>
        <w:jc w:val="both"/>
        <w:rPr>
          <w:rFonts w:cs="Times New Roman"/>
        </w:rPr>
      </w:pPr>
      <w:r w:rsidRPr="00720158">
        <w:rPr>
          <w:rFonts w:cs="Times New Roman"/>
        </w:rPr>
        <w:t xml:space="preserve">VII - manifestação conclusiva do Dirigente Regional de Ensino, que deverá ser encaminhada digitalmente ao Núcleo de Apoio Pedagógico Especializado CAPE, para ciência.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7º</w:t>
      </w:r>
      <w:r w:rsidRPr="00720158">
        <w:rPr>
          <w:rFonts w:cs="Times New Roman"/>
        </w:rPr>
        <w:t xml:space="preserve"> - Na comprovada inexistência de espaço físico adequado à instalação de Sala de Recursos, quer na unidade escolar, quer em escola próxima, ou quando devidamente justificado, o atendimento dar-se-á na modalidade itinerante, mediante apresentação de projeto próprio elaborado pela unidade escolar, para a Diretoria de Ensino, contendo os seguintes dados: </w:t>
      </w:r>
    </w:p>
    <w:p w:rsidR="0069135A" w:rsidRPr="00720158" w:rsidRDefault="00633815" w:rsidP="00720158">
      <w:pPr>
        <w:spacing w:after="0" w:line="120" w:lineRule="atLeast"/>
        <w:jc w:val="both"/>
        <w:rPr>
          <w:rFonts w:cs="Times New Roman"/>
        </w:rPr>
      </w:pPr>
      <w:r w:rsidRPr="00720158">
        <w:rPr>
          <w:rFonts w:cs="Times New Roman"/>
        </w:rPr>
        <w:t xml:space="preserve">I - </w:t>
      </w:r>
      <w:proofErr w:type="gramStart"/>
      <w:r w:rsidRPr="00720158">
        <w:rPr>
          <w:rFonts w:cs="Times New Roman"/>
        </w:rPr>
        <w:t>ficha</w:t>
      </w:r>
      <w:proofErr w:type="gramEnd"/>
      <w:r w:rsidRPr="00720158">
        <w:rPr>
          <w:rFonts w:cs="Times New Roman"/>
        </w:rPr>
        <w:t xml:space="preserve"> descritiva do aluno com: nome, R.A, série/ano, escola de origem e horário de aulas na classe comum; </w:t>
      </w:r>
    </w:p>
    <w:p w:rsidR="0069135A" w:rsidRPr="00720158" w:rsidRDefault="00633815" w:rsidP="00720158">
      <w:pPr>
        <w:spacing w:after="0" w:line="120" w:lineRule="atLeast"/>
        <w:jc w:val="both"/>
        <w:rPr>
          <w:rFonts w:cs="Times New Roman"/>
        </w:rPr>
      </w:pPr>
      <w:r w:rsidRPr="00720158">
        <w:rPr>
          <w:rFonts w:cs="Times New Roman"/>
        </w:rPr>
        <w:t xml:space="preserve">II - </w:t>
      </w:r>
      <w:proofErr w:type="gramStart"/>
      <w:r w:rsidRPr="00720158">
        <w:rPr>
          <w:rFonts w:cs="Times New Roman"/>
        </w:rPr>
        <w:t>total</w:t>
      </w:r>
      <w:proofErr w:type="gramEnd"/>
      <w:r w:rsidRPr="00720158">
        <w:rPr>
          <w:rFonts w:cs="Times New Roman"/>
        </w:rPr>
        <w:t xml:space="preserve"> de alunos a ser atendidos; </w:t>
      </w:r>
    </w:p>
    <w:p w:rsidR="0069135A" w:rsidRPr="00720158" w:rsidRDefault="00633815" w:rsidP="00720158">
      <w:pPr>
        <w:spacing w:after="0" w:line="120" w:lineRule="atLeast"/>
        <w:jc w:val="both"/>
        <w:rPr>
          <w:rFonts w:cs="Times New Roman"/>
        </w:rPr>
      </w:pPr>
      <w:r w:rsidRPr="00720158">
        <w:rPr>
          <w:rFonts w:cs="Times New Roman"/>
        </w:rPr>
        <w:t xml:space="preserve">III - justificativa de atendimento quando na forma </w:t>
      </w:r>
      <w:proofErr w:type="spellStart"/>
      <w:r w:rsidRPr="00720158">
        <w:rPr>
          <w:rFonts w:cs="Times New Roman"/>
        </w:rPr>
        <w:t>itinerância</w:t>
      </w:r>
      <w:proofErr w:type="spellEnd"/>
      <w:r w:rsidRPr="00720158">
        <w:rPr>
          <w:rFonts w:cs="Times New Roman"/>
        </w:rPr>
        <w:t xml:space="preserve">; </w:t>
      </w:r>
    </w:p>
    <w:p w:rsidR="0069135A" w:rsidRPr="00720158" w:rsidRDefault="00633815" w:rsidP="00720158">
      <w:pPr>
        <w:spacing w:after="0" w:line="120" w:lineRule="atLeast"/>
        <w:jc w:val="both"/>
        <w:rPr>
          <w:rFonts w:cs="Times New Roman"/>
        </w:rPr>
      </w:pPr>
      <w:r w:rsidRPr="00720158">
        <w:rPr>
          <w:rFonts w:cs="Times New Roman"/>
        </w:rPr>
        <w:t>IV - Relatório Pedagógico descritivo da Avaliação Inicial que justifique o atendimento;</w:t>
      </w:r>
    </w:p>
    <w:p w:rsidR="0069135A" w:rsidRPr="00720158" w:rsidRDefault="00633815" w:rsidP="00720158">
      <w:pPr>
        <w:spacing w:after="0" w:line="120" w:lineRule="atLeast"/>
        <w:jc w:val="both"/>
        <w:rPr>
          <w:rFonts w:cs="Times New Roman"/>
        </w:rPr>
      </w:pPr>
      <w:r w:rsidRPr="00720158">
        <w:rPr>
          <w:rFonts w:cs="Times New Roman"/>
        </w:rPr>
        <w:t xml:space="preserve">V - </w:t>
      </w:r>
      <w:proofErr w:type="gramStart"/>
      <w:r w:rsidRPr="00720158">
        <w:rPr>
          <w:rFonts w:cs="Times New Roman"/>
        </w:rPr>
        <w:t>planilha</w:t>
      </w:r>
      <w:proofErr w:type="gramEnd"/>
      <w:r w:rsidRPr="00720158">
        <w:rPr>
          <w:rFonts w:cs="Times New Roman"/>
        </w:rPr>
        <w:t xml:space="preserve"> indicando local de atendimento, horários e recursos disponíveis; </w:t>
      </w:r>
    </w:p>
    <w:p w:rsidR="0069135A" w:rsidRPr="00720158" w:rsidRDefault="00633815" w:rsidP="00720158">
      <w:pPr>
        <w:spacing w:after="0" w:line="120" w:lineRule="atLeast"/>
        <w:jc w:val="both"/>
        <w:rPr>
          <w:rFonts w:cs="Times New Roman"/>
        </w:rPr>
      </w:pPr>
      <w:r w:rsidRPr="00720158">
        <w:rPr>
          <w:rFonts w:cs="Times New Roman"/>
        </w:rPr>
        <w:t xml:space="preserve">VI - </w:t>
      </w:r>
      <w:proofErr w:type="gramStart"/>
      <w:r w:rsidRPr="00720158">
        <w:rPr>
          <w:rFonts w:cs="Times New Roman"/>
        </w:rPr>
        <w:t>parecer</w:t>
      </w:r>
      <w:proofErr w:type="gramEnd"/>
      <w:r w:rsidRPr="00720158">
        <w:rPr>
          <w:rFonts w:cs="Times New Roman"/>
        </w:rPr>
        <w:t xml:space="preserve"> do Supervisor de Ensino da unidade escolar; </w:t>
      </w:r>
    </w:p>
    <w:p w:rsidR="0069135A" w:rsidRPr="00720158" w:rsidRDefault="00633815" w:rsidP="00720158">
      <w:pPr>
        <w:spacing w:after="0" w:line="120" w:lineRule="atLeast"/>
        <w:jc w:val="both"/>
        <w:rPr>
          <w:rFonts w:cs="Times New Roman"/>
        </w:rPr>
      </w:pPr>
      <w:r w:rsidRPr="00720158">
        <w:rPr>
          <w:rFonts w:cs="Times New Roman"/>
        </w:rPr>
        <w:lastRenderedPageBreak/>
        <w:t>VIII - parecer conjunto do Supervisor de Ensino e do Professor Coordenador do Núcleo Pedagógico da Educação Especial da respectiva Diretoria de Ensino e manifestação conclusiva do Dirigente Regional de Ensino, que deverá ser encaminhada digitalmente ao Núcleo de apoio Pedagógico Especializado CAPE, para ciência.</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 xml:space="preserve"> Artigo 8º</w:t>
      </w:r>
      <w:r w:rsidRPr="00720158">
        <w:rPr>
          <w:rFonts w:cs="Times New Roman"/>
        </w:rPr>
        <w:t xml:space="preserve"> - O registro do desempenho do aluno com deficiência intelectual ou Transtorno do Espectro Autista - TEA será realizado por Professor Especializado e deverá refletir o rendimento escolar em relação ao planejado nas adaptações curriculares constantes da Ficha de Acompanhamento do Aluno.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9º</w:t>
      </w:r>
      <w:r w:rsidRPr="00720158">
        <w:rPr>
          <w:rFonts w:cs="Times New Roman"/>
        </w:rPr>
        <w:t xml:space="preserve"> - As turmas para Atendimento Educacional Especializado - AEE, em Sala de Recursos ou na modalidade itinerante, deverão ser constituídas por alunos de uma única área de deficiência, ou de Transtorno do Espectro Autista ou de Altas Habilidades ou </w:t>
      </w:r>
      <w:proofErr w:type="spellStart"/>
      <w:r w:rsidRPr="00720158">
        <w:rPr>
          <w:rFonts w:cs="Times New Roman"/>
        </w:rPr>
        <w:t>Superdotação</w:t>
      </w:r>
      <w:proofErr w:type="spellEnd"/>
      <w:r w:rsidRPr="00720158">
        <w:rPr>
          <w:rFonts w:cs="Times New Roman"/>
        </w:rPr>
        <w:t xml:space="preserve">.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10</w:t>
      </w:r>
      <w:r w:rsidRPr="00720158">
        <w:rPr>
          <w:rFonts w:cs="Times New Roman"/>
        </w:rPr>
        <w:t xml:space="preserve"> - Para fins de definição de módulo de pessoal da unidade escolar, cada grupo de 3 (três) Classes Regidas por Professor Especializado - CRPE ou de 3 (três) turmas de Salas de Recurso, inclusive por atendimento na modalidade itinerante, será considerado como 1 (uma) classe.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11</w:t>
      </w:r>
      <w:r w:rsidRPr="00720158">
        <w:rPr>
          <w:rFonts w:cs="Times New Roman"/>
        </w:rPr>
        <w:t xml:space="preserve"> - Quando o Atendimento Educacional Especializado - AEE for efetuado em unidade escolar, com funcionamento em período estendido, deverão ser observados as prioridades e os procedimentos definidos pela legislação pertinente, que disciplina o respectivo Programa ou Projeto.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12 -</w:t>
      </w:r>
      <w:r w:rsidRPr="00720158">
        <w:rPr>
          <w:rFonts w:cs="Times New Roman"/>
        </w:rPr>
        <w:t xml:space="preserve"> As Classes Regidas por Professor Especializado, bem como as aulas das turmas de Salas de Recursos e do Atendimento por Modalidade Itinerante, para implementação efetiva do AEE, serão atribuídas, em nível de unidade escolar e de Diretoria de Ensino, a docentes inscritos no processo regular de atribuição de classes e aulas, observado o seguinte:</w:t>
      </w:r>
    </w:p>
    <w:p w:rsidR="0069135A" w:rsidRPr="00720158" w:rsidRDefault="00633815" w:rsidP="00720158">
      <w:pPr>
        <w:spacing w:after="0" w:line="120" w:lineRule="atLeast"/>
        <w:jc w:val="both"/>
        <w:rPr>
          <w:rFonts w:cs="Times New Roman"/>
        </w:rPr>
      </w:pPr>
      <w:r w:rsidRPr="00720158">
        <w:rPr>
          <w:rFonts w:cs="Times New Roman"/>
        </w:rPr>
        <w:t xml:space="preserve">I - Professor Especializado: para atuar na CRPE e na Sala de Recursos, inclusive na modalidade itinerante, acompanhando, no caso da Sala de Recursos, o educando pedagogicamente, em classe de ensino regular, nos termos do artigo 15 desta Resolução; </w:t>
      </w:r>
    </w:p>
    <w:p w:rsidR="0069135A" w:rsidRPr="00720158" w:rsidRDefault="00633815" w:rsidP="00720158">
      <w:pPr>
        <w:spacing w:after="0" w:line="120" w:lineRule="atLeast"/>
        <w:jc w:val="both"/>
        <w:rPr>
          <w:rFonts w:cs="Times New Roman"/>
        </w:rPr>
      </w:pPr>
      <w:r w:rsidRPr="00720158">
        <w:rPr>
          <w:rFonts w:cs="Times New Roman"/>
        </w:rPr>
        <w:t xml:space="preserve">II - Professor Interlocutor da LIBRAS: para atuar em sala de aula e nos diferentes espaços de aprendizagem em que se desenvolvam atividades escolares, com os alunos que apresentem surdez/deficiência auditiva e que fazem uso da língua, cumprindo a carga horária equivalente à Jornada Básica de Trabalho Docente; </w:t>
      </w:r>
    </w:p>
    <w:p w:rsidR="0069135A" w:rsidRPr="00720158" w:rsidRDefault="00633815" w:rsidP="00720158">
      <w:pPr>
        <w:spacing w:after="0" w:line="120" w:lineRule="atLeast"/>
        <w:jc w:val="both"/>
        <w:rPr>
          <w:rFonts w:cs="Times New Roman"/>
        </w:rPr>
      </w:pPr>
      <w:r w:rsidRPr="00720158">
        <w:rPr>
          <w:rFonts w:cs="Times New Roman"/>
        </w:rPr>
        <w:t xml:space="preserve">III - Professor-Instrutor Mediador ou Guia-Intérprete: para atuar em sala de aula e nos demais espaços de aprendizagem, com alunos </w:t>
      </w:r>
      <w:proofErr w:type="spellStart"/>
      <w:r w:rsidRPr="00720158">
        <w:rPr>
          <w:rFonts w:cs="Times New Roman"/>
        </w:rPr>
        <w:t>surdocegos</w:t>
      </w:r>
      <w:proofErr w:type="spellEnd"/>
      <w:r w:rsidRPr="00720158">
        <w:rPr>
          <w:rFonts w:cs="Times New Roman"/>
        </w:rPr>
        <w:t xml:space="preserve">, cumprindo a carga horária equivalente à Jornada Básica de Trabalho Docente.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13</w:t>
      </w:r>
      <w:r w:rsidRPr="00720158">
        <w:rPr>
          <w:rFonts w:cs="Times New Roman"/>
        </w:rPr>
        <w:t xml:space="preserve"> - Além dos docentes, de que trata o artigo 12 desta resolução, os alunos público-alvo da Educação Especial, matriculados em classes ou turmas do Ensino Fundamental ou Ensino Médio, de qualquer modalidade de Ensino, poderão contar com profissionais que ofereçam apoio às atividades escolares, cujo disciplinamento será objeto de regulamento próprio.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14</w:t>
      </w:r>
      <w:r w:rsidRPr="00720158">
        <w:rPr>
          <w:rFonts w:cs="Times New Roman"/>
        </w:rPr>
        <w:t xml:space="preserve"> - O Atendimento Educacional Especializado - AEE, quando desenvolvido em Sala de Recursos, em espaço multifuncional dotado de equipamentos, mobiliários e materiais didáticos, visa ao desenvolvimento de habilidades gerais e/ou específicas, que se viabilizam por ações de apoio, de caráter pedagógico complementar ou suplementar. </w:t>
      </w:r>
    </w:p>
    <w:p w:rsidR="0069135A" w:rsidRPr="00720158" w:rsidRDefault="00633815" w:rsidP="00720158">
      <w:pPr>
        <w:spacing w:after="0" w:line="120" w:lineRule="atLeast"/>
        <w:jc w:val="both"/>
        <w:rPr>
          <w:rFonts w:cs="Times New Roman"/>
        </w:rPr>
      </w:pPr>
      <w:r w:rsidRPr="00720158">
        <w:rPr>
          <w:rFonts w:cs="Times New Roman"/>
        </w:rPr>
        <w:t xml:space="preserve">§ 1º - As ações de caráter pedagógico complementar, quando desenvolvidas em Sala de Recursos, destinam-se aos alunos com deficiência e/ou com transtornos do espectro autista - TEA e aquelas de caráter suplementar, como apoio aos alunos com altas habilidades ou </w:t>
      </w:r>
      <w:proofErr w:type="spellStart"/>
      <w:r w:rsidRPr="00720158">
        <w:rPr>
          <w:rFonts w:cs="Times New Roman"/>
        </w:rPr>
        <w:t>superdotação</w:t>
      </w:r>
      <w:proofErr w:type="spellEnd"/>
      <w:r w:rsidRPr="00720158">
        <w:rPr>
          <w:rFonts w:cs="Times New Roman"/>
        </w:rPr>
        <w:t xml:space="preserve">, na seguinte conformidade: </w:t>
      </w:r>
    </w:p>
    <w:p w:rsidR="0069135A" w:rsidRPr="00720158" w:rsidRDefault="00633815" w:rsidP="00720158">
      <w:pPr>
        <w:spacing w:after="0" w:line="120" w:lineRule="atLeast"/>
        <w:jc w:val="both"/>
        <w:rPr>
          <w:rFonts w:cs="Times New Roman"/>
        </w:rPr>
      </w:pPr>
      <w:r w:rsidRPr="00720158">
        <w:rPr>
          <w:rFonts w:cs="Times New Roman"/>
        </w:rPr>
        <w:t xml:space="preserve">1. com turmas formadas por até 7 (sete) alunos da própria unidade escolar ou de escolas diversas da rede estadual de ensino; </w:t>
      </w:r>
    </w:p>
    <w:p w:rsidR="0069135A" w:rsidRPr="00720158" w:rsidRDefault="00633815" w:rsidP="00720158">
      <w:pPr>
        <w:spacing w:after="0" w:line="120" w:lineRule="atLeast"/>
        <w:jc w:val="both"/>
        <w:rPr>
          <w:rFonts w:cs="Times New Roman"/>
        </w:rPr>
      </w:pPr>
      <w:r w:rsidRPr="00720158">
        <w:rPr>
          <w:rFonts w:cs="Times New Roman"/>
        </w:rPr>
        <w:t xml:space="preserve">2. em atendimento individualizado ou em grupo de alunos com, no mínimo, 2 (duas) e, no máximo, 3 (três) aulas diárias, na conformidade das necessidades indicadas pela Avaliação Pedagógica, desde que ministradas </w:t>
      </w:r>
      <w:r w:rsidRPr="00720158">
        <w:rPr>
          <w:rFonts w:cs="Times New Roman"/>
        </w:rPr>
        <w:lastRenderedPageBreak/>
        <w:t xml:space="preserve">no </w:t>
      </w:r>
      <w:proofErr w:type="spellStart"/>
      <w:r w:rsidRPr="00720158">
        <w:rPr>
          <w:rFonts w:cs="Times New Roman"/>
        </w:rPr>
        <w:t>contraturno</w:t>
      </w:r>
      <w:proofErr w:type="spellEnd"/>
      <w:r w:rsidRPr="00720158">
        <w:rPr>
          <w:rFonts w:cs="Times New Roman"/>
        </w:rPr>
        <w:t xml:space="preserve"> ao da frequência do aluno em classe/aulas do ensino regular, não podendo ultrapassar 8 (oito) aulas semanais. </w:t>
      </w:r>
    </w:p>
    <w:p w:rsidR="0069135A" w:rsidRPr="00720158" w:rsidRDefault="00633815" w:rsidP="00720158">
      <w:pPr>
        <w:spacing w:after="0" w:line="120" w:lineRule="atLeast"/>
        <w:jc w:val="both"/>
        <w:rPr>
          <w:rFonts w:cs="Times New Roman"/>
        </w:rPr>
      </w:pPr>
      <w:bookmarkStart w:id="0" w:name="_GoBack"/>
      <w:r w:rsidRPr="00720158">
        <w:rPr>
          <w:rFonts w:cs="Times New Roman"/>
        </w:rPr>
        <w:t xml:space="preserve">§ 2º </w:t>
      </w:r>
      <w:bookmarkEnd w:id="0"/>
      <w:r w:rsidRPr="00720158">
        <w:rPr>
          <w:rFonts w:cs="Times New Roman"/>
        </w:rPr>
        <w:t xml:space="preserve">- Quando o atendimento ocorrer na modalidade itinerante, as ações de caráter pedagógico complementar ou suplementar ocorrerão na seguinte conformidade: </w:t>
      </w:r>
    </w:p>
    <w:p w:rsidR="0069135A" w:rsidRPr="00720158" w:rsidRDefault="00633815" w:rsidP="00720158">
      <w:pPr>
        <w:spacing w:after="0" w:line="120" w:lineRule="atLeast"/>
        <w:jc w:val="both"/>
        <w:rPr>
          <w:rFonts w:cs="Times New Roman"/>
        </w:rPr>
      </w:pPr>
      <w:r w:rsidRPr="00720158">
        <w:rPr>
          <w:rFonts w:cs="Times New Roman"/>
        </w:rPr>
        <w:t xml:space="preserve">1. com turmas formadas por até 3 (três) alunos da própria unidade escolar; </w:t>
      </w:r>
    </w:p>
    <w:p w:rsidR="0069135A" w:rsidRPr="00720158" w:rsidRDefault="00633815" w:rsidP="00720158">
      <w:pPr>
        <w:spacing w:after="0" w:line="120" w:lineRule="atLeast"/>
        <w:jc w:val="both"/>
        <w:rPr>
          <w:rFonts w:cs="Times New Roman"/>
        </w:rPr>
      </w:pPr>
      <w:r w:rsidRPr="00720158">
        <w:rPr>
          <w:rFonts w:cs="Times New Roman"/>
        </w:rPr>
        <w:t xml:space="preserve">2. em atendimento individualizado ou em grupo de alunos com, no mínimo, 2 (duas) e, no máximo, 3 (três) aulas diárias, de acordo com as necessidades indicadas pela Avaliação Pedagógica, desde que ministradas no </w:t>
      </w:r>
      <w:proofErr w:type="spellStart"/>
      <w:r w:rsidRPr="00720158">
        <w:rPr>
          <w:rFonts w:cs="Times New Roman"/>
        </w:rPr>
        <w:t>contraturno</w:t>
      </w:r>
      <w:proofErr w:type="spellEnd"/>
      <w:r w:rsidRPr="00720158">
        <w:rPr>
          <w:rFonts w:cs="Times New Roman"/>
        </w:rPr>
        <w:t xml:space="preserve"> ao da frequência do aluno em classe/aulas do ensino regular, não podendo ultrapassar 6 (seis) aulas semanais.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15</w:t>
      </w:r>
      <w:r w:rsidRPr="00720158">
        <w:rPr>
          <w:rFonts w:cs="Times New Roman"/>
        </w:rPr>
        <w:t xml:space="preserve"> - O Professor Especializado, no exercício das atividades a que se referem o parágrafo 1º do artigo 14 desta resolução, quanto ao Atendimento Educacional Especializado - AEE, atuará cumprindo a totalidade de 10 (dez) aulas, para cada turma, sendo 8 (oito) aulas, para fins de acompanhamento dos alunos na Sala de Recursos, e 2 (duas) aulas para observação e/ou ao acompanhamento de alunos em suas aulas regulares. </w:t>
      </w:r>
    </w:p>
    <w:p w:rsidR="0069135A" w:rsidRPr="00720158" w:rsidRDefault="00633815" w:rsidP="00720158">
      <w:pPr>
        <w:spacing w:after="0" w:line="120" w:lineRule="atLeast"/>
        <w:jc w:val="both"/>
        <w:rPr>
          <w:rFonts w:cs="Times New Roman"/>
        </w:rPr>
      </w:pPr>
      <w:r w:rsidRPr="007A394A">
        <w:rPr>
          <w:rFonts w:cs="Times New Roman"/>
          <w:b/>
        </w:rPr>
        <w:t>Parágrafo único</w:t>
      </w:r>
      <w:r w:rsidRPr="00720158">
        <w:rPr>
          <w:rFonts w:cs="Times New Roman"/>
        </w:rPr>
        <w:t xml:space="preserve"> - Quando na modalidade itinerante, de que trata o parágrafo 2º do artigo 14, o professor especializado cumprirá a totalidade 10 (dez) aulas, para cada turma, sendo 6 (seis) aulas, para fins do Atendimento Educacional Especializado - AEE e 4 (quatro) aulas para observação e/ou ao acompanhamento de alunos em suas aulas regulares.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16</w:t>
      </w:r>
      <w:r w:rsidRPr="00720158">
        <w:rPr>
          <w:rFonts w:cs="Times New Roman"/>
        </w:rPr>
        <w:t xml:space="preserve"> - A observação e/ou o acompanhamento dos alunos no horário regular de aula, conforme disposto no artigo 15, ocorrerá de acordo com a seguinte ordem de prioridade: </w:t>
      </w:r>
    </w:p>
    <w:p w:rsidR="0069135A" w:rsidRPr="00720158" w:rsidRDefault="00633815" w:rsidP="00720158">
      <w:pPr>
        <w:spacing w:after="0" w:line="120" w:lineRule="atLeast"/>
        <w:jc w:val="both"/>
        <w:rPr>
          <w:rFonts w:cs="Times New Roman"/>
        </w:rPr>
      </w:pPr>
      <w:r w:rsidRPr="00720158">
        <w:rPr>
          <w:rFonts w:cs="Times New Roman"/>
        </w:rPr>
        <w:t xml:space="preserve">I - Pelo próprio Professor Especializado que já atende o(s) aluno(s) na Sala de Recursos ou </w:t>
      </w:r>
      <w:proofErr w:type="spellStart"/>
      <w:r w:rsidRPr="00720158">
        <w:rPr>
          <w:rFonts w:cs="Times New Roman"/>
        </w:rPr>
        <w:t>Itinerância</w:t>
      </w:r>
      <w:proofErr w:type="spellEnd"/>
      <w:r w:rsidRPr="00720158">
        <w:rPr>
          <w:rFonts w:cs="Times New Roman"/>
        </w:rPr>
        <w:t xml:space="preserve">; </w:t>
      </w:r>
    </w:p>
    <w:p w:rsidR="0069135A" w:rsidRPr="00720158" w:rsidRDefault="00633815" w:rsidP="00720158">
      <w:pPr>
        <w:spacing w:after="0" w:line="120" w:lineRule="atLeast"/>
        <w:jc w:val="both"/>
        <w:rPr>
          <w:rFonts w:cs="Times New Roman"/>
        </w:rPr>
      </w:pPr>
      <w:r w:rsidRPr="00720158">
        <w:rPr>
          <w:rFonts w:cs="Times New Roman"/>
        </w:rPr>
        <w:t xml:space="preserve">II - Por outro Professor Especializado na área da área da deficiência, do transtorno do espectro autista, das altas habilidades ou </w:t>
      </w:r>
      <w:proofErr w:type="spellStart"/>
      <w:r w:rsidRPr="00720158">
        <w:rPr>
          <w:rFonts w:cs="Times New Roman"/>
        </w:rPr>
        <w:t>superdotação</w:t>
      </w:r>
      <w:proofErr w:type="spellEnd"/>
      <w:r w:rsidRPr="00720158">
        <w:rPr>
          <w:rFonts w:cs="Times New Roman"/>
        </w:rPr>
        <w:t xml:space="preserve"> que já atua na escola na qual o(s) aluno(s) está(</w:t>
      </w:r>
      <w:proofErr w:type="spellStart"/>
      <w:r w:rsidRPr="00720158">
        <w:rPr>
          <w:rFonts w:cs="Times New Roman"/>
        </w:rPr>
        <w:t>ão</w:t>
      </w:r>
      <w:proofErr w:type="spellEnd"/>
      <w:r w:rsidRPr="00720158">
        <w:rPr>
          <w:rFonts w:cs="Times New Roman"/>
        </w:rPr>
        <w:t xml:space="preserve">) matriculado(s) sempre que comprovada a impossibilidade de atendimento ao disposto no inciso I deste artigo; </w:t>
      </w:r>
    </w:p>
    <w:p w:rsidR="0069135A" w:rsidRPr="00720158" w:rsidRDefault="00633815" w:rsidP="00720158">
      <w:pPr>
        <w:spacing w:after="0" w:line="120" w:lineRule="atLeast"/>
        <w:jc w:val="both"/>
        <w:rPr>
          <w:rFonts w:cs="Times New Roman"/>
        </w:rPr>
      </w:pPr>
      <w:r w:rsidRPr="00720158">
        <w:rPr>
          <w:rFonts w:cs="Times New Roman"/>
        </w:rPr>
        <w:t>III - Por Professor Especializado que atua na modalidade itinerante em escola diversa da que o(s) aluno(s) está(</w:t>
      </w:r>
      <w:proofErr w:type="spellStart"/>
      <w:r w:rsidRPr="00720158">
        <w:rPr>
          <w:rFonts w:cs="Times New Roman"/>
        </w:rPr>
        <w:t>ão</w:t>
      </w:r>
      <w:proofErr w:type="spellEnd"/>
      <w:r w:rsidRPr="00720158">
        <w:rPr>
          <w:rFonts w:cs="Times New Roman"/>
        </w:rPr>
        <w:t xml:space="preserve">) matriculado(s) sempre que comprovada a impossibilidade de atendimento ao disposto nos incisos I e II deste artigo. </w:t>
      </w:r>
    </w:p>
    <w:p w:rsidR="007A394A" w:rsidRDefault="00633815" w:rsidP="00720158">
      <w:pPr>
        <w:spacing w:after="0" w:line="120" w:lineRule="atLeast"/>
        <w:jc w:val="both"/>
        <w:rPr>
          <w:rFonts w:cs="Times New Roman"/>
        </w:rPr>
      </w:pPr>
      <w:r w:rsidRPr="007A394A">
        <w:rPr>
          <w:rFonts w:cs="Times New Roman"/>
          <w:b/>
        </w:rPr>
        <w:t>Parágrafo único</w:t>
      </w:r>
      <w:r w:rsidRPr="00720158">
        <w:rPr>
          <w:rFonts w:cs="Times New Roman"/>
        </w:rPr>
        <w:t xml:space="preserve"> - Na ausência de docente para atuar na conformidade das hipóteses previstas nos incisos I a III deste artigo, o atendimento poderá ser feito por professores de instituições comunitárias, confessionais ou filantrópicas sem fins lucrativos, desde que ocorra na classe comum do ensino regular em que os alunos estejam matriculados. </w:t>
      </w:r>
    </w:p>
    <w:p w:rsidR="007A394A" w:rsidRDefault="007A394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17</w:t>
      </w:r>
      <w:r w:rsidRPr="00720158">
        <w:rPr>
          <w:rFonts w:cs="Times New Roman"/>
        </w:rPr>
        <w:t xml:space="preserve"> - Compete ao Professor Especializado: </w:t>
      </w:r>
    </w:p>
    <w:p w:rsidR="0069135A" w:rsidRPr="00720158" w:rsidRDefault="00633815" w:rsidP="00720158">
      <w:pPr>
        <w:spacing w:after="0" w:line="120" w:lineRule="atLeast"/>
        <w:jc w:val="both"/>
        <w:rPr>
          <w:rFonts w:cs="Times New Roman"/>
        </w:rPr>
      </w:pPr>
      <w:r w:rsidRPr="00720158">
        <w:rPr>
          <w:rFonts w:cs="Times New Roman"/>
        </w:rPr>
        <w:t xml:space="preserve">I - </w:t>
      </w:r>
      <w:proofErr w:type="gramStart"/>
      <w:r w:rsidRPr="00720158">
        <w:rPr>
          <w:rFonts w:cs="Times New Roman"/>
        </w:rPr>
        <w:t>participar</w:t>
      </w:r>
      <w:proofErr w:type="gramEnd"/>
      <w:r w:rsidRPr="00720158">
        <w:rPr>
          <w:rFonts w:cs="Times New Roman"/>
        </w:rPr>
        <w:t xml:space="preserve"> da elaboração da proposta pedagógica da escola;</w:t>
      </w:r>
    </w:p>
    <w:p w:rsidR="0069135A" w:rsidRPr="00720158" w:rsidRDefault="00633815" w:rsidP="00720158">
      <w:pPr>
        <w:spacing w:after="0" w:line="120" w:lineRule="atLeast"/>
        <w:jc w:val="both"/>
        <w:rPr>
          <w:rFonts w:cs="Times New Roman"/>
        </w:rPr>
      </w:pPr>
      <w:r w:rsidRPr="00720158">
        <w:rPr>
          <w:rFonts w:cs="Times New Roman"/>
        </w:rPr>
        <w:t xml:space="preserve"> II - </w:t>
      </w:r>
      <w:proofErr w:type="gramStart"/>
      <w:r w:rsidRPr="00720158">
        <w:rPr>
          <w:rFonts w:cs="Times New Roman"/>
        </w:rPr>
        <w:t>realizar</w:t>
      </w:r>
      <w:proofErr w:type="gramEnd"/>
      <w:r w:rsidRPr="00720158">
        <w:rPr>
          <w:rFonts w:cs="Times New Roman"/>
        </w:rPr>
        <w:t xml:space="preserve"> a avaliação pedagógica inicial dos alunos público-alvo da Educação Especial, dimensionando a natureza e o tipo de atendimento indicado, além do tempo necessário à sua viabilização; </w:t>
      </w:r>
    </w:p>
    <w:p w:rsidR="0069135A" w:rsidRPr="00720158" w:rsidRDefault="00633815" w:rsidP="00720158">
      <w:pPr>
        <w:spacing w:after="0" w:line="120" w:lineRule="atLeast"/>
        <w:jc w:val="both"/>
        <w:rPr>
          <w:rFonts w:cs="Times New Roman"/>
        </w:rPr>
      </w:pPr>
      <w:r w:rsidRPr="00720158">
        <w:rPr>
          <w:rFonts w:cs="Times New Roman"/>
        </w:rPr>
        <w:t xml:space="preserve">III - orientar e acompanhar a aprendizagem dos alunos das classes/aulas regulares; </w:t>
      </w:r>
    </w:p>
    <w:p w:rsidR="0069135A" w:rsidRPr="00720158" w:rsidRDefault="00633815" w:rsidP="00720158">
      <w:pPr>
        <w:spacing w:after="0" w:line="120" w:lineRule="atLeast"/>
        <w:jc w:val="both"/>
        <w:rPr>
          <w:rFonts w:cs="Times New Roman"/>
        </w:rPr>
      </w:pPr>
      <w:r w:rsidRPr="00720158">
        <w:rPr>
          <w:rFonts w:cs="Times New Roman"/>
        </w:rPr>
        <w:t xml:space="preserve">IV - </w:t>
      </w:r>
      <w:proofErr w:type="gramStart"/>
      <w:r w:rsidRPr="00720158">
        <w:rPr>
          <w:rFonts w:cs="Times New Roman"/>
        </w:rPr>
        <w:t>elaborar</w:t>
      </w:r>
      <w:proofErr w:type="gramEnd"/>
      <w:r w:rsidRPr="00720158">
        <w:rPr>
          <w:rFonts w:cs="Times New Roman"/>
        </w:rPr>
        <w:t xml:space="preserve"> relatório descritivo da avaliação pedagógica; </w:t>
      </w:r>
    </w:p>
    <w:p w:rsidR="0069135A" w:rsidRPr="00720158" w:rsidRDefault="00633815" w:rsidP="00720158">
      <w:pPr>
        <w:spacing w:after="0" w:line="120" w:lineRule="atLeast"/>
        <w:jc w:val="both"/>
        <w:rPr>
          <w:rFonts w:cs="Times New Roman"/>
        </w:rPr>
      </w:pPr>
      <w:r w:rsidRPr="00720158">
        <w:rPr>
          <w:rFonts w:cs="Times New Roman"/>
        </w:rPr>
        <w:t xml:space="preserve">V - </w:t>
      </w:r>
      <w:proofErr w:type="gramStart"/>
      <w:r w:rsidRPr="00720158">
        <w:rPr>
          <w:rFonts w:cs="Times New Roman"/>
        </w:rPr>
        <w:t>elaborar e desenvolver</w:t>
      </w:r>
      <w:proofErr w:type="gramEnd"/>
      <w:r w:rsidRPr="00720158">
        <w:rPr>
          <w:rFonts w:cs="Times New Roman"/>
        </w:rPr>
        <w:t xml:space="preserve"> o Plano de Atendimento Individualizado dos alunos público-alvo da Educação Especial, em parceria com suas famílias e demais professores; </w:t>
      </w:r>
    </w:p>
    <w:p w:rsidR="0069135A" w:rsidRPr="00720158" w:rsidRDefault="00633815" w:rsidP="00720158">
      <w:pPr>
        <w:spacing w:after="0" w:line="120" w:lineRule="atLeast"/>
        <w:jc w:val="both"/>
        <w:rPr>
          <w:rFonts w:cs="Times New Roman"/>
        </w:rPr>
      </w:pPr>
      <w:r w:rsidRPr="00720158">
        <w:rPr>
          <w:rFonts w:cs="Times New Roman"/>
        </w:rPr>
        <w:t xml:space="preserve">VI- </w:t>
      </w:r>
      <w:proofErr w:type="gramStart"/>
      <w:r w:rsidRPr="00720158">
        <w:rPr>
          <w:rFonts w:cs="Times New Roman"/>
        </w:rPr>
        <w:t>participar</w:t>
      </w:r>
      <w:proofErr w:type="gramEnd"/>
      <w:r w:rsidRPr="00720158">
        <w:rPr>
          <w:rFonts w:cs="Times New Roman"/>
        </w:rPr>
        <w:t xml:space="preserve"> dos Conselhos de Classe/Ciclo/Ano/Série/ Termo e das aulas de trabalho pedagógico coletivo - ATPC; </w:t>
      </w:r>
    </w:p>
    <w:p w:rsidR="0069135A" w:rsidRPr="00720158" w:rsidRDefault="00633815" w:rsidP="00720158">
      <w:pPr>
        <w:spacing w:after="0" w:line="120" w:lineRule="atLeast"/>
        <w:jc w:val="both"/>
        <w:rPr>
          <w:rFonts w:cs="Times New Roman"/>
        </w:rPr>
      </w:pPr>
      <w:r w:rsidRPr="00720158">
        <w:rPr>
          <w:rFonts w:cs="Times New Roman"/>
        </w:rPr>
        <w:t xml:space="preserve">VII - oferecer apoio técnico-pedagógico ao professor da classe do ensino regular, indicando os recursos pedagógicos e de acessibilidade, bem como estratégias metodológicas; </w:t>
      </w:r>
    </w:p>
    <w:p w:rsidR="0069135A" w:rsidRPr="00720158" w:rsidRDefault="00633815" w:rsidP="00720158">
      <w:pPr>
        <w:spacing w:after="0" w:line="120" w:lineRule="atLeast"/>
        <w:jc w:val="both"/>
        <w:rPr>
          <w:rFonts w:cs="Times New Roman"/>
        </w:rPr>
      </w:pPr>
      <w:r w:rsidRPr="00720158">
        <w:rPr>
          <w:rFonts w:cs="Times New Roman"/>
        </w:rPr>
        <w:t xml:space="preserve">VIII - manter atualizados os registros de todos os atendimentos efetuados, conforme instruções estabelecidas para cada área destinada ao público alvo da Educação Especial; </w:t>
      </w:r>
    </w:p>
    <w:p w:rsidR="0069135A" w:rsidRPr="00720158" w:rsidRDefault="00633815" w:rsidP="00720158">
      <w:pPr>
        <w:spacing w:after="0" w:line="120" w:lineRule="atLeast"/>
        <w:jc w:val="both"/>
        <w:rPr>
          <w:rFonts w:cs="Times New Roman"/>
        </w:rPr>
      </w:pPr>
      <w:r w:rsidRPr="00720158">
        <w:rPr>
          <w:rFonts w:cs="Times New Roman"/>
        </w:rPr>
        <w:t xml:space="preserve">IX - </w:t>
      </w:r>
      <w:proofErr w:type="gramStart"/>
      <w:r w:rsidRPr="00720158">
        <w:rPr>
          <w:rFonts w:cs="Times New Roman"/>
        </w:rPr>
        <w:t>orientar</w:t>
      </w:r>
      <w:proofErr w:type="gramEnd"/>
      <w:r w:rsidRPr="00720158">
        <w:rPr>
          <w:rFonts w:cs="Times New Roman"/>
        </w:rPr>
        <w:t xml:space="preserve"> os pais ou responsáveis pelos alunos, bem como a comunidade, quanto aos procedimentos educacionais e encaminhamentos sociais, culturais, laborais e de saúde; </w:t>
      </w:r>
    </w:p>
    <w:p w:rsidR="0069135A" w:rsidRPr="00720158" w:rsidRDefault="00633815" w:rsidP="00720158">
      <w:pPr>
        <w:spacing w:after="0" w:line="120" w:lineRule="atLeast"/>
        <w:jc w:val="both"/>
        <w:rPr>
          <w:rFonts w:cs="Times New Roman"/>
        </w:rPr>
      </w:pPr>
      <w:r w:rsidRPr="00720158">
        <w:rPr>
          <w:rFonts w:cs="Times New Roman"/>
        </w:rPr>
        <w:t xml:space="preserve">X - </w:t>
      </w:r>
      <w:proofErr w:type="gramStart"/>
      <w:r w:rsidRPr="00720158">
        <w:rPr>
          <w:rFonts w:cs="Times New Roman"/>
        </w:rPr>
        <w:t>participar</w:t>
      </w:r>
      <w:proofErr w:type="gramEnd"/>
      <w:r w:rsidRPr="00720158">
        <w:rPr>
          <w:rFonts w:cs="Times New Roman"/>
        </w:rPr>
        <w:t xml:space="preserve"> das demais atividades pedagógicas programadas pela escola; </w:t>
      </w:r>
    </w:p>
    <w:p w:rsidR="0069135A" w:rsidRPr="00720158" w:rsidRDefault="00633815" w:rsidP="00720158">
      <w:pPr>
        <w:spacing w:after="0" w:line="120" w:lineRule="atLeast"/>
        <w:jc w:val="both"/>
        <w:rPr>
          <w:rFonts w:cs="Times New Roman"/>
        </w:rPr>
      </w:pPr>
      <w:r w:rsidRPr="00720158">
        <w:rPr>
          <w:rFonts w:cs="Times New Roman"/>
        </w:rPr>
        <w:t xml:space="preserve">XI - orientar funcionários, alunos e professores da escola para a promoção da cultura educacional inclusiva.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lastRenderedPageBreak/>
        <w:t>Artigo 18</w:t>
      </w:r>
      <w:r w:rsidRPr="00720158">
        <w:rPr>
          <w:rFonts w:cs="Times New Roman"/>
        </w:rPr>
        <w:t xml:space="preserve"> - Os docentes e os demais profissionais que atuam em atendimento a alunos público alvo da Educação Especial, seja em espaços específicos ou em classes regulares, deverão participar das ações de formação continuada desenvolvidas pela unidade escolar ou promovidas por órgãos da Pasta.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19</w:t>
      </w:r>
      <w:r w:rsidRPr="00720158">
        <w:rPr>
          <w:rFonts w:cs="Times New Roman"/>
        </w:rPr>
        <w:t xml:space="preserve"> - Para atuar no Atendimento Educacional Especializado - AEE, sob a forma de Sala de Recursos, na modalidade itinerante ou de CRPE, o docente deverá ter formação na área da deficiência, do transtorno do espectro autista, das altas habilidades ou </w:t>
      </w:r>
      <w:proofErr w:type="spellStart"/>
      <w:r w:rsidRPr="00720158">
        <w:rPr>
          <w:rFonts w:cs="Times New Roman"/>
        </w:rPr>
        <w:t>superdotação</w:t>
      </w:r>
      <w:proofErr w:type="spellEnd"/>
      <w:r w:rsidRPr="00720158">
        <w:rPr>
          <w:rFonts w:cs="Times New Roman"/>
        </w:rPr>
        <w:t xml:space="preserve">, cujas aulas serão atribuídas de acordo com a legislação que disciplina o processo anual de atribuição de classes e aulas, desde que devidamente inscrito e classificado, na seguinte conformidade: </w:t>
      </w:r>
    </w:p>
    <w:p w:rsidR="0069135A" w:rsidRPr="00720158" w:rsidRDefault="00633815" w:rsidP="00720158">
      <w:pPr>
        <w:spacing w:after="0" w:line="120" w:lineRule="atLeast"/>
        <w:jc w:val="both"/>
        <w:rPr>
          <w:rFonts w:cs="Times New Roman"/>
        </w:rPr>
      </w:pPr>
      <w:r w:rsidRPr="00720158">
        <w:rPr>
          <w:rFonts w:cs="Times New Roman"/>
        </w:rPr>
        <w:t xml:space="preserve">I - </w:t>
      </w:r>
      <w:proofErr w:type="gramStart"/>
      <w:r w:rsidRPr="00720158">
        <w:rPr>
          <w:rFonts w:cs="Times New Roman"/>
        </w:rPr>
        <w:t>licenciatura</w:t>
      </w:r>
      <w:proofErr w:type="gramEnd"/>
      <w:r w:rsidRPr="00720158">
        <w:rPr>
          <w:rFonts w:cs="Times New Roman"/>
        </w:rPr>
        <w:t xml:space="preserve"> Plena em Educação Especial, conforme disposto no Parecer CEE 65/2015; </w:t>
      </w:r>
    </w:p>
    <w:p w:rsidR="0069135A" w:rsidRPr="00720158" w:rsidRDefault="00633815" w:rsidP="00720158">
      <w:pPr>
        <w:spacing w:after="0" w:line="120" w:lineRule="atLeast"/>
        <w:jc w:val="both"/>
        <w:rPr>
          <w:rFonts w:cs="Times New Roman"/>
        </w:rPr>
      </w:pPr>
      <w:r w:rsidRPr="00720158">
        <w:rPr>
          <w:rFonts w:cs="Times New Roman"/>
        </w:rPr>
        <w:t xml:space="preserve">II - </w:t>
      </w:r>
      <w:proofErr w:type="gramStart"/>
      <w:r w:rsidRPr="00720158">
        <w:rPr>
          <w:rFonts w:cs="Times New Roman"/>
        </w:rPr>
        <w:t>licenciatura</w:t>
      </w:r>
      <w:proofErr w:type="gramEnd"/>
      <w:r w:rsidRPr="00720158">
        <w:rPr>
          <w:rFonts w:cs="Times New Roman"/>
        </w:rPr>
        <w:t xml:space="preserve"> Plena em Pedagogia, com habilitação específica na área da necessidade; </w:t>
      </w:r>
    </w:p>
    <w:p w:rsidR="0069135A" w:rsidRPr="00720158" w:rsidRDefault="00633815" w:rsidP="00720158">
      <w:pPr>
        <w:spacing w:after="0" w:line="120" w:lineRule="atLeast"/>
        <w:jc w:val="both"/>
        <w:rPr>
          <w:rFonts w:cs="Times New Roman"/>
        </w:rPr>
      </w:pPr>
      <w:r w:rsidRPr="00720158">
        <w:rPr>
          <w:rFonts w:cs="Times New Roman"/>
        </w:rPr>
        <w:t xml:space="preserve">III - outras licenciaturas - Plena, com pós-graduação stricto sensu, Mestrado ou Doutorado, na área da necessidade especial; </w:t>
      </w:r>
    </w:p>
    <w:p w:rsidR="0069135A" w:rsidRPr="00720158" w:rsidRDefault="00633815" w:rsidP="00720158">
      <w:pPr>
        <w:spacing w:after="0" w:line="120" w:lineRule="atLeast"/>
        <w:jc w:val="both"/>
        <w:rPr>
          <w:rFonts w:cs="Times New Roman"/>
        </w:rPr>
      </w:pPr>
      <w:r w:rsidRPr="00720158">
        <w:rPr>
          <w:rFonts w:cs="Times New Roman"/>
        </w:rPr>
        <w:t>IV - Licenciatura Plena em Pedagogia ou Curso Normal Superior, com curso de Especialização realizado nos termos da Deliberação CEE 112/2012;</w:t>
      </w:r>
    </w:p>
    <w:p w:rsidR="0069135A" w:rsidRPr="00720158" w:rsidRDefault="00633815" w:rsidP="00720158">
      <w:pPr>
        <w:spacing w:after="0" w:line="120" w:lineRule="atLeast"/>
        <w:jc w:val="both"/>
        <w:rPr>
          <w:rFonts w:cs="Times New Roman"/>
        </w:rPr>
      </w:pPr>
      <w:r w:rsidRPr="00720158">
        <w:rPr>
          <w:rFonts w:cs="Times New Roman"/>
        </w:rPr>
        <w:t xml:space="preserve">V - </w:t>
      </w:r>
      <w:proofErr w:type="gramStart"/>
      <w:r w:rsidRPr="00720158">
        <w:rPr>
          <w:rFonts w:cs="Times New Roman"/>
        </w:rPr>
        <w:t>qualquer</w:t>
      </w:r>
      <w:proofErr w:type="gramEnd"/>
      <w:r w:rsidRPr="00720158">
        <w:rPr>
          <w:rFonts w:cs="Times New Roman"/>
        </w:rPr>
        <w:t xml:space="preserve"> Licenciatura Plena, com curso de Especialização realizado nos termos da Deliberação CEE 112/2012. </w:t>
      </w:r>
    </w:p>
    <w:p w:rsidR="0069135A" w:rsidRPr="00720158" w:rsidRDefault="00633815" w:rsidP="00720158">
      <w:pPr>
        <w:spacing w:after="0" w:line="120" w:lineRule="atLeast"/>
        <w:jc w:val="both"/>
        <w:rPr>
          <w:rFonts w:cs="Times New Roman"/>
        </w:rPr>
      </w:pPr>
      <w:r w:rsidRPr="00720158">
        <w:rPr>
          <w:rFonts w:cs="Times New Roman"/>
        </w:rPr>
        <w:t xml:space="preserve">Parágrafo único - Somente após esgotadas todas as possibilidades de atribuição de classes e aulas da Educação Especial aos detentores das formações acadêmicas, a que se referem os incisos deste artigo, as classes e as aulas remanescentes poderão, com base em qualificações docentes, ser atribuídas na seguinte ordem de prioridade a: </w:t>
      </w:r>
    </w:p>
    <w:p w:rsidR="0069135A" w:rsidRPr="00720158" w:rsidRDefault="00633815" w:rsidP="00720158">
      <w:pPr>
        <w:spacing w:after="0" w:line="120" w:lineRule="atLeast"/>
        <w:jc w:val="both"/>
        <w:rPr>
          <w:rFonts w:cs="Times New Roman"/>
        </w:rPr>
      </w:pPr>
      <w:r w:rsidRPr="00720158">
        <w:rPr>
          <w:rFonts w:cs="Times New Roman"/>
        </w:rPr>
        <w:t xml:space="preserve">1. portadores de diploma de Licenciatura Plena em Pedagogia ou de Curso Normal Superior, com certificado de curso de Especialização realizado nos termos da Deliberação CEE 94/2009; 2. portadores de diploma de Licenciatura Plena em Pedagogia, com certificado de curso de Especialização, de Aperfeiçoamento ou de Atualização, na área da necessidade educacional especial, expedido pela CENP (órgão extinto da Secretaria da Educação) e iniciado antes da vigência da Deliberação CEE 94/2009; </w:t>
      </w:r>
    </w:p>
    <w:p w:rsidR="0069135A" w:rsidRPr="00720158" w:rsidRDefault="00633815" w:rsidP="00720158">
      <w:pPr>
        <w:spacing w:after="0" w:line="120" w:lineRule="atLeast"/>
        <w:jc w:val="both"/>
        <w:rPr>
          <w:rFonts w:cs="Times New Roman"/>
        </w:rPr>
      </w:pPr>
      <w:r w:rsidRPr="00720158">
        <w:rPr>
          <w:rFonts w:cs="Times New Roman"/>
        </w:rPr>
        <w:t xml:space="preserve">3. portadores de diploma de Curso Normal Superior ou de certificado do Programa Especial de Formação Pedagógica Superior (Deliberação CEE 12/2001), qualquer que seja a denominação do Programa, com Habilitação Específica na área da necessidade, ou com certificado de curso de Especialização, de Aperfeiçoamento ou de Atualização, na área da necessidade, autorizado pela CENP (órgão extinto da Secretaria da Educação) e iniciado antes da vigência da Deliberação CEE 94/2009; </w:t>
      </w:r>
    </w:p>
    <w:p w:rsidR="0069135A" w:rsidRPr="00720158" w:rsidRDefault="00633815" w:rsidP="00720158">
      <w:pPr>
        <w:spacing w:after="0" w:line="120" w:lineRule="atLeast"/>
        <w:jc w:val="both"/>
        <w:rPr>
          <w:rFonts w:cs="Times New Roman"/>
        </w:rPr>
      </w:pPr>
      <w:r w:rsidRPr="00720158">
        <w:rPr>
          <w:rFonts w:cs="Times New Roman"/>
        </w:rPr>
        <w:t xml:space="preserve">4. portadores de diploma de qualquer Licenciatura Plena, com certificado de curso de Especialização realizado nos termos da Deliberação CEE 94/2009; </w:t>
      </w:r>
    </w:p>
    <w:p w:rsidR="0069135A" w:rsidRPr="00720158" w:rsidRDefault="00633815" w:rsidP="00720158">
      <w:pPr>
        <w:spacing w:after="0" w:line="120" w:lineRule="atLeast"/>
        <w:jc w:val="both"/>
        <w:rPr>
          <w:rFonts w:cs="Times New Roman"/>
        </w:rPr>
      </w:pPr>
      <w:r w:rsidRPr="00720158">
        <w:rPr>
          <w:rFonts w:cs="Times New Roman"/>
        </w:rPr>
        <w:t xml:space="preserve">5. portadores de diploma de qualquer Licenciatura Plena, com certificado de curso de Especialização na área da necessidade, com carga horária mínima de 360 (trezentas e sessenta) horas; </w:t>
      </w:r>
    </w:p>
    <w:p w:rsidR="0069135A" w:rsidRPr="00720158" w:rsidRDefault="00633815" w:rsidP="00720158">
      <w:pPr>
        <w:spacing w:after="0" w:line="120" w:lineRule="atLeast"/>
        <w:jc w:val="both"/>
        <w:rPr>
          <w:rFonts w:cs="Times New Roman"/>
        </w:rPr>
      </w:pPr>
      <w:r w:rsidRPr="00720158">
        <w:rPr>
          <w:rFonts w:cs="Times New Roman"/>
        </w:rPr>
        <w:t xml:space="preserve">6. portadores de diploma de qualquer Licenciatura Plena, com certificado de curso de Especialização, de Aperfeiçoamento, de Extensão ou de Treinamento/Atualização na área da necessidade, com carga horária mínima de 180 (cento e oitenta) horas; </w:t>
      </w:r>
    </w:p>
    <w:p w:rsidR="0069135A" w:rsidRPr="00720158" w:rsidRDefault="00633815" w:rsidP="00720158">
      <w:pPr>
        <w:spacing w:after="0" w:line="120" w:lineRule="atLeast"/>
        <w:jc w:val="both"/>
        <w:rPr>
          <w:rFonts w:cs="Times New Roman"/>
        </w:rPr>
      </w:pPr>
      <w:r w:rsidRPr="00720158">
        <w:rPr>
          <w:rFonts w:cs="Times New Roman"/>
        </w:rPr>
        <w:t xml:space="preserve">7. portadores de diploma de qualquer Licenciatura Plena, com certificado de curso na área da necessidade, expedido pela CENP (órgão extinto da Secretaria da Educação) e iniciado antes da vigência da Deliberação CEE 94/2009; </w:t>
      </w:r>
    </w:p>
    <w:p w:rsidR="0069135A" w:rsidRPr="00720158" w:rsidRDefault="00633815" w:rsidP="00720158">
      <w:pPr>
        <w:spacing w:after="0" w:line="120" w:lineRule="atLeast"/>
        <w:jc w:val="both"/>
        <w:rPr>
          <w:rFonts w:cs="Times New Roman"/>
        </w:rPr>
      </w:pPr>
      <w:r w:rsidRPr="00720158">
        <w:rPr>
          <w:rFonts w:cs="Times New Roman"/>
        </w:rPr>
        <w:t xml:space="preserve">8. portadores de diploma de Licenciatura Plena em Letras, com Habilitação em Libras, para atribuição na área de Deficiência Auditiva; </w:t>
      </w:r>
    </w:p>
    <w:p w:rsidR="0069135A" w:rsidRPr="00720158" w:rsidRDefault="00633815" w:rsidP="00720158">
      <w:pPr>
        <w:spacing w:after="0" w:line="120" w:lineRule="atLeast"/>
        <w:jc w:val="both"/>
        <w:rPr>
          <w:rFonts w:cs="Times New Roman"/>
        </w:rPr>
      </w:pPr>
      <w:r w:rsidRPr="00720158">
        <w:rPr>
          <w:rFonts w:cs="Times New Roman"/>
        </w:rPr>
        <w:t xml:space="preserve">9. portadores de diploma de curso superior de Tradutor e Intérprete de Libras, para atribuição na área de Deficiência Auditiva; </w:t>
      </w:r>
    </w:p>
    <w:p w:rsidR="0069135A" w:rsidRPr="00720158" w:rsidRDefault="00633815" w:rsidP="00720158">
      <w:pPr>
        <w:spacing w:after="0" w:line="120" w:lineRule="atLeast"/>
        <w:jc w:val="both"/>
        <w:rPr>
          <w:rFonts w:cs="Times New Roman"/>
        </w:rPr>
      </w:pPr>
      <w:r w:rsidRPr="00720158">
        <w:rPr>
          <w:rFonts w:cs="Times New Roman"/>
        </w:rPr>
        <w:t xml:space="preserve">10. portadores de diploma de qualquer Licenciatura Plena, com certificado de proficiência em Libras, para atribuição na área de Deficiência Auditiva, apresentando documentos comprobatórios; </w:t>
      </w:r>
    </w:p>
    <w:p w:rsidR="0069135A" w:rsidRPr="00720158" w:rsidRDefault="00633815" w:rsidP="00720158">
      <w:pPr>
        <w:spacing w:after="0" w:line="120" w:lineRule="atLeast"/>
        <w:jc w:val="both"/>
        <w:rPr>
          <w:rFonts w:cs="Times New Roman"/>
        </w:rPr>
      </w:pPr>
      <w:r w:rsidRPr="00720158">
        <w:rPr>
          <w:rFonts w:cs="Times New Roman"/>
        </w:rPr>
        <w:t xml:space="preserve">11. portadores de diploma de curso de Habilitação Específica para o Magistério (HEM) ou do Curso Normal de Nível Médio, com certificado de curso de Especialização em Nível Médio ou de curso de Atualização autorizado pela CENP (órgão extinto da Secretaria da Educação), na área da necessidade, ou de curso de Especialização realizado nos termos da Deliberação CEE 94/2009; </w:t>
      </w:r>
    </w:p>
    <w:p w:rsidR="0069135A" w:rsidRPr="00720158" w:rsidRDefault="00633815" w:rsidP="00720158">
      <w:pPr>
        <w:spacing w:after="0" w:line="120" w:lineRule="atLeast"/>
        <w:jc w:val="both"/>
        <w:rPr>
          <w:rFonts w:cs="Times New Roman"/>
        </w:rPr>
      </w:pPr>
      <w:r w:rsidRPr="00720158">
        <w:rPr>
          <w:rFonts w:cs="Times New Roman"/>
        </w:rPr>
        <w:t xml:space="preserve">12. alunos do último ano de curso de Licenciatura em Educação Especial; </w:t>
      </w:r>
    </w:p>
    <w:p w:rsidR="0069135A" w:rsidRPr="00720158" w:rsidRDefault="00633815" w:rsidP="00720158">
      <w:pPr>
        <w:spacing w:after="0" w:line="120" w:lineRule="atLeast"/>
        <w:jc w:val="both"/>
        <w:rPr>
          <w:rFonts w:cs="Times New Roman"/>
        </w:rPr>
      </w:pPr>
      <w:r w:rsidRPr="00720158">
        <w:rPr>
          <w:rFonts w:cs="Times New Roman"/>
        </w:rPr>
        <w:lastRenderedPageBreak/>
        <w:t xml:space="preserve">13.alunos do último ano de curso de Licenciatura em Pedagogia, com habilitação específica na área da necessidade.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20</w:t>
      </w:r>
      <w:r w:rsidRPr="00720158">
        <w:rPr>
          <w:rFonts w:cs="Times New Roman"/>
        </w:rPr>
        <w:t xml:space="preserve"> - Esgotados todos os recursos da escola necessários à transposição das barreiras à inclusão do aluno público-alvo da Educação Especial na classe do ensino regular, aqueles que demandarem apoio muito substancial, em decorrência de severa deficiência intelectual, transtorno do espectro autista e ou grave deficiência múltipla ou apresentarem grave comprometimento, comprovados após avaliações pedagógica e multidisciplinar, poderão ser matriculados em:</w:t>
      </w:r>
    </w:p>
    <w:p w:rsidR="0069135A" w:rsidRPr="00720158" w:rsidRDefault="00633815" w:rsidP="00720158">
      <w:pPr>
        <w:spacing w:after="0" w:line="120" w:lineRule="atLeast"/>
        <w:jc w:val="both"/>
        <w:rPr>
          <w:rFonts w:cs="Times New Roman"/>
        </w:rPr>
      </w:pPr>
      <w:r w:rsidRPr="00720158">
        <w:rPr>
          <w:rFonts w:cs="Times New Roman"/>
        </w:rPr>
        <w:t xml:space="preserve"> I - Classe Regida por Professor Especializado - CRPE, observados os seguintes quesitos: </w:t>
      </w:r>
    </w:p>
    <w:p w:rsidR="0069135A" w:rsidRPr="00720158" w:rsidRDefault="00633815" w:rsidP="00720158">
      <w:pPr>
        <w:spacing w:after="0" w:line="120" w:lineRule="atLeast"/>
        <w:jc w:val="both"/>
        <w:rPr>
          <w:rFonts w:cs="Times New Roman"/>
        </w:rPr>
      </w:pPr>
      <w:r w:rsidRPr="00720158">
        <w:rPr>
          <w:rFonts w:cs="Times New Roman"/>
        </w:rPr>
        <w:t xml:space="preserve">a) indicação da necessidade desse tipo de atendimento, devidamente fundamentada e comprovada, acompanhada de avaliação pedagógica, aplicada por professor especializado, e avaliação multidisciplinar aplicada por equipe multiprofissional do CAPE Regional nos termos da Resolução SE 32, de 17-05- 2013; </w:t>
      </w:r>
    </w:p>
    <w:p w:rsidR="0069135A" w:rsidRPr="00720158" w:rsidRDefault="00633815" w:rsidP="00720158">
      <w:pPr>
        <w:spacing w:after="0" w:line="120" w:lineRule="atLeast"/>
        <w:jc w:val="both"/>
        <w:rPr>
          <w:rFonts w:cs="Times New Roman"/>
        </w:rPr>
      </w:pPr>
      <w:r w:rsidRPr="00720158">
        <w:rPr>
          <w:rFonts w:cs="Times New Roman"/>
        </w:rPr>
        <w:t>b) ratificação da respectiva indicação pelo Dirigente Regional de Ensino;</w:t>
      </w:r>
    </w:p>
    <w:p w:rsidR="0069135A" w:rsidRPr="00720158" w:rsidRDefault="00633815" w:rsidP="00720158">
      <w:pPr>
        <w:spacing w:after="0" w:line="120" w:lineRule="atLeast"/>
        <w:jc w:val="both"/>
        <w:rPr>
          <w:rFonts w:cs="Times New Roman"/>
        </w:rPr>
      </w:pPr>
      <w:r w:rsidRPr="00720158">
        <w:rPr>
          <w:rFonts w:cs="Times New Roman"/>
        </w:rPr>
        <w:t xml:space="preserve">c) formação da classe com, no máximo, 8 (oito) alunos; </w:t>
      </w:r>
    </w:p>
    <w:p w:rsidR="0069135A" w:rsidRPr="00720158" w:rsidRDefault="00633815" w:rsidP="00720158">
      <w:pPr>
        <w:spacing w:after="0" w:line="120" w:lineRule="atLeast"/>
        <w:jc w:val="both"/>
        <w:rPr>
          <w:rFonts w:cs="Times New Roman"/>
        </w:rPr>
      </w:pPr>
      <w:r w:rsidRPr="00720158">
        <w:rPr>
          <w:rFonts w:cs="Times New Roman"/>
        </w:rPr>
        <w:t xml:space="preserve">d) preservação do caráter substitutivo e transitório, em relação ao atendimento em classe regular; </w:t>
      </w:r>
    </w:p>
    <w:p w:rsidR="0069135A" w:rsidRPr="00720158" w:rsidRDefault="00633815" w:rsidP="00720158">
      <w:pPr>
        <w:spacing w:after="0" w:line="120" w:lineRule="atLeast"/>
        <w:jc w:val="both"/>
        <w:rPr>
          <w:rFonts w:cs="Times New Roman"/>
        </w:rPr>
      </w:pPr>
      <w:r w:rsidRPr="00720158">
        <w:rPr>
          <w:rFonts w:cs="Times New Roman"/>
        </w:rPr>
        <w:t xml:space="preserve">e) seu funcionamento deverá permanecer restrito aos anos iniciais do Ensino Fundamental; </w:t>
      </w:r>
    </w:p>
    <w:p w:rsidR="0069135A" w:rsidRPr="00720158" w:rsidRDefault="00633815" w:rsidP="00720158">
      <w:pPr>
        <w:spacing w:after="0" w:line="120" w:lineRule="atLeast"/>
        <w:jc w:val="both"/>
        <w:rPr>
          <w:rFonts w:cs="Times New Roman"/>
        </w:rPr>
      </w:pPr>
      <w:r w:rsidRPr="00720158">
        <w:rPr>
          <w:rFonts w:cs="Times New Roman"/>
        </w:rPr>
        <w:t xml:space="preserve">f) permanência do aluno na CRPE, condicionada à avaliação emitida em parecer semestral elaborado, conjuntamente pelo Supervisor de Ensino da unidade escolar, pela equipe gestora da escola e pelos gestores da Educação Especial da Diretoria de Ensino, que deverão contar com registros contínuos de acompanhamento e dos instrumentos próprios de avaliação adotados. </w:t>
      </w:r>
    </w:p>
    <w:p w:rsidR="0069135A" w:rsidRPr="00720158" w:rsidRDefault="00633815" w:rsidP="00720158">
      <w:pPr>
        <w:spacing w:after="0" w:line="120" w:lineRule="atLeast"/>
        <w:jc w:val="both"/>
        <w:rPr>
          <w:rFonts w:cs="Times New Roman"/>
        </w:rPr>
      </w:pPr>
      <w:r w:rsidRPr="00720158">
        <w:rPr>
          <w:rFonts w:cs="Times New Roman"/>
        </w:rPr>
        <w:t xml:space="preserve">II - </w:t>
      </w:r>
      <w:proofErr w:type="gramStart"/>
      <w:r w:rsidRPr="00720158">
        <w:rPr>
          <w:rFonts w:cs="Times New Roman"/>
        </w:rPr>
        <w:t>instituições</w:t>
      </w:r>
      <w:proofErr w:type="gramEnd"/>
      <w:r w:rsidRPr="00720158">
        <w:rPr>
          <w:rFonts w:cs="Times New Roman"/>
        </w:rPr>
        <w:t xml:space="preserve"> especializadas filantrópicas ou privadas que obtenham vínculo com esta Secretaria, atuantes em educação especial, como parceiras ou contratadas, observando-se: </w:t>
      </w:r>
    </w:p>
    <w:p w:rsidR="0069135A" w:rsidRPr="00720158" w:rsidRDefault="00633815" w:rsidP="00720158">
      <w:pPr>
        <w:spacing w:after="0" w:line="120" w:lineRule="atLeast"/>
        <w:jc w:val="both"/>
        <w:rPr>
          <w:rFonts w:cs="Times New Roman"/>
        </w:rPr>
      </w:pPr>
      <w:r w:rsidRPr="00720158">
        <w:rPr>
          <w:rFonts w:cs="Times New Roman"/>
        </w:rPr>
        <w:t xml:space="preserve">a) indicação da necessidade desse tipo de atendimento, devidamente fundamentada e comprovada mediante avaliação pedagógica, aplicada por professor especializado, e avaliação multidisciplinar da equipe multiprofissional do CAPE Regional nos termos da Resolução SE 32, de 17-05-2013, e ratificação pelo Dirigente Regional de Ensino; </w:t>
      </w:r>
    </w:p>
    <w:p w:rsidR="0069135A" w:rsidRPr="00720158" w:rsidRDefault="00633815" w:rsidP="00720158">
      <w:pPr>
        <w:spacing w:after="0" w:line="120" w:lineRule="atLeast"/>
        <w:jc w:val="both"/>
        <w:rPr>
          <w:rFonts w:cs="Times New Roman"/>
        </w:rPr>
      </w:pPr>
      <w:r w:rsidRPr="00720158">
        <w:rPr>
          <w:rFonts w:cs="Times New Roman"/>
        </w:rPr>
        <w:t xml:space="preserve">b) classe constituída segundo critérios estabelecidos pela Secretaria da Educação, em regulamentação específica; </w:t>
      </w:r>
    </w:p>
    <w:p w:rsidR="0069135A" w:rsidRPr="00720158" w:rsidRDefault="00633815" w:rsidP="00720158">
      <w:pPr>
        <w:spacing w:after="0" w:line="120" w:lineRule="atLeast"/>
        <w:jc w:val="both"/>
        <w:rPr>
          <w:rFonts w:cs="Times New Roman"/>
        </w:rPr>
      </w:pPr>
      <w:r w:rsidRPr="00720158">
        <w:rPr>
          <w:rFonts w:cs="Times New Roman"/>
        </w:rPr>
        <w:t xml:space="preserve">c) preservação do caráter substitutivo e transitório do primeiro ao quinto ano do Ensino Fundamental; </w:t>
      </w:r>
    </w:p>
    <w:p w:rsidR="0069135A" w:rsidRPr="00720158" w:rsidRDefault="00633815" w:rsidP="00720158">
      <w:pPr>
        <w:spacing w:after="0" w:line="120" w:lineRule="atLeast"/>
        <w:jc w:val="both"/>
        <w:rPr>
          <w:rFonts w:cs="Times New Roman"/>
        </w:rPr>
      </w:pPr>
      <w:r w:rsidRPr="00720158">
        <w:rPr>
          <w:rFonts w:cs="Times New Roman"/>
        </w:rPr>
        <w:t xml:space="preserve">d) permanência do aluno, na instituição especializada, condicionada à avaliação emitida em parecer semestral elaborado, conjuntamente pelo Supervisor de Ensino da unidade escolar e pela equipe gestora da escola e gestores da Educação Especial da Diretoria de Ensino, que deverão contar com registros contínuos de acompanhamento e dos instrumentos próprios de avaliação adotados; </w:t>
      </w:r>
    </w:p>
    <w:p w:rsidR="0069135A" w:rsidRPr="00720158" w:rsidRDefault="00633815" w:rsidP="00720158">
      <w:pPr>
        <w:spacing w:after="0" w:line="120" w:lineRule="atLeast"/>
        <w:jc w:val="both"/>
        <w:rPr>
          <w:rFonts w:cs="Times New Roman"/>
        </w:rPr>
      </w:pPr>
      <w:r w:rsidRPr="007A394A">
        <w:rPr>
          <w:rFonts w:cs="Times New Roman"/>
          <w:b/>
        </w:rPr>
        <w:t>§ 1º</w:t>
      </w:r>
      <w:r w:rsidRPr="00720158">
        <w:rPr>
          <w:rFonts w:cs="Times New Roman"/>
        </w:rPr>
        <w:t xml:space="preserve"> - Aos alunos com idade superior a 15 (quinze) anos deverá ser ofertada Educação Especial para o Trabalho, com certificação nos moldes das diretrizes publicadas pela Secretaria da Educação. </w:t>
      </w:r>
    </w:p>
    <w:p w:rsidR="0069135A" w:rsidRPr="00720158" w:rsidRDefault="00633815" w:rsidP="00720158">
      <w:pPr>
        <w:spacing w:after="0" w:line="120" w:lineRule="atLeast"/>
        <w:jc w:val="both"/>
        <w:rPr>
          <w:rFonts w:cs="Times New Roman"/>
        </w:rPr>
      </w:pPr>
      <w:r w:rsidRPr="007A394A">
        <w:rPr>
          <w:rFonts w:cs="Times New Roman"/>
          <w:b/>
        </w:rPr>
        <w:t>§ 2º</w:t>
      </w:r>
      <w:r w:rsidRPr="00720158">
        <w:rPr>
          <w:rFonts w:cs="Times New Roman"/>
        </w:rPr>
        <w:t xml:space="preserve"> - Os alunos de que trata o caput deste artigo, poderão, à vista dos resultados das avaliações semestrais, ser transferidos para classes do ensino regular, exclusivamente em escola da rede pública de ensino, e atendidos em Sala de Recursos, sendo classificados no mesmo ano/série ou em ano/série subsequente. </w:t>
      </w:r>
    </w:p>
    <w:p w:rsidR="0069135A" w:rsidRPr="00720158" w:rsidRDefault="00633815" w:rsidP="00720158">
      <w:pPr>
        <w:spacing w:after="0" w:line="120" w:lineRule="atLeast"/>
        <w:jc w:val="both"/>
        <w:rPr>
          <w:rFonts w:cs="Times New Roman"/>
        </w:rPr>
      </w:pPr>
      <w:r w:rsidRPr="007A394A">
        <w:rPr>
          <w:rFonts w:cs="Times New Roman"/>
          <w:b/>
        </w:rPr>
        <w:t>§ 3º</w:t>
      </w:r>
      <w:r w:rsidRPr="00720158">
        <w:rPr>
          <w:rFonts w:cs="Times New Roman"/>
        </w:rPr>
        <w:t xml:space="preserve"> - A definição de critérios para a celebração de parcerias com entidades especializadas atuantes em educação especial será objeto de regulamentação específica.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21</w:t>
      </w:r>
      <w:r w:rsidRPr="00720158">
        <w:rPr>
          <w:rFonts w:cs="Times New Roman"/>
        </w:rPr>
        <w:t xml:space="preserve"> - Caberá à escola se articular, sempre que necessário, com os demais órgãos oficiais e/ou com as instituições que mantêm parcerias com o Poder Público, a fim de acessar as informações que orientam as famílias no encaminhamento dos alunos a programas especiais que, voltados à formação da cidadania, visam à efetiva inserção social.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22</w:t>
      </w:r>
      <w:r w:rsidRPr="00720158">
        <w:rPr>
          <w:rFonts w:cs="Times New Roman"/>
        </w:rPr>
        <w:t xml:space="preserve"> - Caberá à Coordenadoria de Gestão da Educação Básica - CGEB promover orientação, por meio de instruções que atendam às especificidades e necessidades dos alunos público-alvo da Educação Especial. </w:t>
      </w:r>
    </w:p>
    <w:p w:rsidR="0069135A" w:rsidRPr="00720158" w:rsidRDefault="0069135A" w:rsidP="00720158">
      <w:pPr>
        <w:spacing w:after="0" w:line="120" w:lineRule="atLeast"/>
        <w:jc w:val="both"/>
        <w:rPr>
          <w:rFonts w:cs="Times New Roman"/>
        </w:rPr>
      </w:pPr>
    </w:p>
    <w:p w:rsidR="0069135A" w:rsidRPr="00720158" w:rsidRDefault="00633815" w:rsidP="00720158">
      <w:pPr>
        <w:spacing w:after="0" w:line="120" w:lineRule="atLeast"/>
        <w:jc w:val="both"/>
        <w:rPr>
          <w:rFonts w:cs="Times New Roman"/>
        </w:rPr>
      </w:pPr>
      <w:r w:rsidRPr="007A394A">
        <w:rPr>
          <w:rFonts w:cs="Times New Roman"/>
          <w:b/>
        </w:rPr>
        <w:t>Artigo 23</w:t>
      </w:r>
      <w:r w:rsidRPr="00720158">
        <w:rPr>
          <w:rFonts w:cs="Times New Roman"/>
        </w:rPr>
        <w:t xml:space="preserve"> - A Coordenadoria de Gestão da Educação Básica - CGEB poderá baixar normas complementares, se necessário, para cumprimento do disposto nesta resolução. </w:t>
      </w:r>
    </w:p>
    <w:p w:rsidR="0069135A" w:rsidRPr="00720158" w:rsidRDefault="0069135A" w:rsidP="00720158">
      <w:pPr>
        <w:spacing w:after="0" w:line="120" w:lineRule="atLeast"/>
        <w:jc w:val="both"/>
        <w:rPr>
          <w:rFonts w:cs="Times New Roman"/>
        </w:rPr>
      </w:pPr>
    </w:p>
    <w:p w:rsidR="00633815" w:rsidRPr="00720158" w:rsidRDefault="00633815" w:rsidP="00720158">
      <w:pPr>
        <w:spacing w:after="0" w:line="120" w:lineRule="atLeast"/>
        <w:jc w:val="both"/>
        <w:rPr>
          <w:rFonts w:cs="Times New Roman"/>
        </w:rPr>
      </w:pPr>
      <w:r w:rsidRPr="007A394A">
        <w:rPr>
          <w:rFonts w:cs="Times New Roman"/>
          <w:b/>
        </w:rPr>
        <w:lastRenderedPageBreak/>
        <w:t>Artigo 24</w:t>
      </w:r>
      <w:r w:rsidRPr="00720158">
        <w:rPr>
          <w:rFonts w:cs="Times New Roman"/>
        </w:rPr>
        <w:t xml:space="preserve"> - Esta Resolução entra em vigor na data de sua publicação, ficando revogadas as disposições em contrário, em especial, as Resoluções SE 61, de 11-11-2014, 29, de 23-6-2015, e 5, de 20-1-2017, produzindo seus efeitos, quanto à carga horária do docente, a partir do 1º dia do ano letivo de 2018.</w:t>
      </w:r>
    </w:p>
    <w:sectPr w:rsidR="00633815" w:rsidRPr="00720158" w:rsidSect="0069135A">
      <w:pgSz w:w="11906" w:h="16838"/>
      <w:pgMar w:top="1417"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15"/>
    <w:rsid w:val="000D4EEB"/>
    <w:rsid w:val="00626897"/>
    <w:rsid w:val="00633815"/>
    <w:rsid w:val="0069135A"/>
    <w:rsid w:val="00720158"/>
    <w:rsid w:val="007A394A"/>
    <w:rsid w:val="00E42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EEF0"/>
  <w15:chartTrackingRefBased/>
  <w15:docId w15:val="{32D40812-A9A5-4859-9C3C-E4BCA322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3764</Words>
  <Characters>20330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APEOESP</dc:creator>
  <cp:keywords/>
  <dc:description/>
  <cp:lastModifiedBy>APEOESP</cp:lastModifiedBy>
  <cp:revision>2</cp:revision>
  <dcterms:created xsi:type="dcterms:W3CDTF">2017-12-13T09:56:00Z</dcterms:created>
  <dcterms:modified xsi:type="dcterms:W3CDTF">2018-02-27T14:50:00Z</dcterms:modified>
</cp:coreProperties>
</file>